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1</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7340BC" w:rsidRPr="004832F2" w:rsidRDefault="009C7077"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397691" w:rsidP="00C927A0">
      <w:pPr>
        <w:jc w:val="center"/>
        <w:rPr>
          <w:rFonts w:asciiTheme="minorHAnsi" w:hAnsiTheme="minorHAnsi" w:cs="Arial"/>
          <w:b/>
          <w:sz w:val="24"/>
          <w:szCs w:val="24"/>
          <w:lang w:val="en-GB"/>
        </w:rPr>
      </w:pPr>
      <w:r w:rsidRPr="004832F2">
        <w:rPr>
          <w:rFonts w:asciiTheme="minorHAnsi" w:hAnsiTheme="minorHAnsi"/>
          <w:b/>
          <w:sz w:val="24"/>
          <w:szCs w:val="24"/>
          <w:lang w:val="en-GB"/>
        </w:rPr>
        <w:t>concerning the election of the Chairperson of the General Shareholders’ Meeting</w:t>
      </w:r>
    </w:p>
    <w:p w:rsidR="00C927A0" w:rsidRPr="004832F2" w:rsidRDefault="00C927A0" w:rsidP="00C927A0">
      <w:pPr>
        <w:rPr>
          <w:rFonts w:asciiTheme="minorHAnsi" w:hAnsiTheme="minorHAnsi" w:cs="Arial"/>
          <w:sz w:val="24"/>
          <w:szCs w:val="24"/>
          <w:lang w:val="en-GB"/>
        </w:rPr>
      </w:pPr>
    </w:p>
    <w:p w:rsidR="00397691" w:rsidRPr="004832F2" w:rsidRDefault="00397691" w:rsidP="00397691">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397691" w:rsidRPr="004832F2" w:rsidRDefault="005B411C" w:rsidP="00397691">
      <w:pPr>
        <w:jc w:val="both"/>
        <w:rPr>
          <w:rFonts w:asciiTheme="minorHAnsi" w:hAnsiTheme="minorHAnsi" w:cs="Arial"/>
          <w:sz w:val="24"/>
          <w:szCs w:val="24"/>
          <w:lang w:val="en-GB"/>
        </w:rPr>
      </w:pPr>
      <w:r w:rsidRPr="004832F2">
        <w:rPr>
          <w:rFonts w:asciiTheme="minorHAnsi" w:hAnsiTheme="minorHAnsi"/>
          <w:sz w:val="24"/>
          <w:szCs w:val="24"/>
          <w:lang w:val="en-GB"/>
        </w:rPr>
        <w:t>Pursuant to Article 409 sec. 1</w:t>
      </w:r>
      <w:r w:rsidR="00397691" w:rsidRPr="004832F2">
        <w:rPr>
          <w:rFonts w:asciiTheme="minorHAnsi" w:hAnsiTheme="minorHAnsi"/>
          <w:sz w:val="24"/>
          <w:szCs w:val="24"/>
          <w:lang w:val="en-GB"/>
        </w:rPr>
        <w:t xml:space="preserve"> of the Code of Commercial Companies and Article 5 of the Rules of the General Shareholders’ Meeting of TOYA S.A., the Ordinary General Shareholders’ Meeting elects </w:t>
      </w:r>
      <w:r w:rsidR="009C7077" w:rsidRPr="004832F2">
        <w:rPr>
          <w:rFonts w:asciiTheme="minorHAnsi" w:hAnsiTheme="minorHAnsi"/>
          <w:sz w:val="24"/>
          <w:szCs w:val="24"/>
          <w:lang w:val="en-GB"/>
        </w:rPr>
        <w:t xml:space="preserve">Maciej </w:t>
      </w:r>
      <w:proofErr w:type="spellStart"/>
      <w:r w:rsidR="009C7077" w:rsidRPr="004832F2">
        <w:rPr>
          <w:rFonts w:asciiTheme="minorHAnsi" w:hAnsiTheme="minorHAnsi"/>
          <w:sz w:val="24"/>
          <w:szCs w:val="24"/>
          <w:lang w:val="en-GB"/>
        </w:rPr>
        <w:t>Domagała</w:t>
      </w:r>
      <w:proofErr w:type="spellEnd"/>
      <w:r w:rsidR="00397691" w:rsidRPr="004832F2">
        <w:rPr>
          <w:rFonts w:asciiTheme="minorHAnsi" w:hAnsiTheme="minorHAnsi"/>
          <w:sz w:val="24"/>
          <w:szCs w:val="24"/>
          <w:lang w:val="en-GB"/>
        </w:rPr>
        <w:t xml:space="preserve"> as the Chairperson of the General Shareholders’ Meeting.</w:t>
      </w:r>
    </w:p>
    <w:p w:rsidR="00397691" w:rsidRPr="004832F2" w:rsidRDefault="00397691" w:rsidP="00397691">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rsidR="00397691" w:rsidRPr="004832F2" w:rsidRDefault="00397691" w:rsidP="00397691">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rsidR="00C927A0" w:rsidRPr="004832F2" w:rsidRDefault="00C927A0" w:rsidP="00C927A0">
      <w:pPr>
        <w:spacing w:after="0"/>
        <w:rPr>
          <w:rFonts w:asciiTheme="minorHAnsi" w:hAnsiTheme="minorHAnsi" w:cs="Arial"/>
          <w:sz w:val="24"/>
          <w:szCs w:val="24"/>
          <w:lang w:val="en-GB"/>
        </w:rPr>
      </w:pPr>
    </w:p>
    <w:p w:rsidR="009C7077" w:rsidRPr="004832F2" w:rsidRDefault="009C7077" w:rsidP="009C7077">
      <w:pPr>
        <w:pStyle w:val="Default"/>
        <w:rPr>
          <w:rFonts w:asciiTheme="minorHAnsi" w:hAnsiTheme="minorHAnsi"/>
          <w:lang w:val="en-GB"/>
        </w:rPr>
      </w:pPr>
    </w:p>
    <w:p w:rsidR="009C7077" w:rsidRPr="004832F2" w:rsidRDefault="006F4C42" w:rsidP="009C7077">
      <w:pPr>
        <w:jc w:val="both"/>
        <w:rPr>
          <w:rFonts w:asciiTheme="minorHAnsi" w:hAnsiTheme="minorHAnsi"/>
          <w:sz w:val="24"/>
          <w:szCs w:val="24"/>
          <w:lang w:val="en-GB"/>
        </w:rPr>
      </w:pPr>
      <w:r w:rsidRPr="004832F2">
        <w:rPr>
          <w:rFonts w:asciiTheme="minorHAnsi" w:hAnsiTheme="minorHAnsi"/>
          <w:sz w:val="24"/>
          <w:szCs w:val="24"/>
          <w:lang w:val="en-GB"/>
        </w:rPr>
        <w:t>Mr Piotr Mondalski concluded that in the secret ballot there were 77370066 valid votes from 77370066 shares (representing 98.77% of the share capital) including:</w:t>
      </w:r>
      <w:r w:rsidR="009C7077" w:rsidRPr="004832F2">
        <w:rPr>
          <w:rFonts w:asciiTheme="minorHAnsi" w:hAnsiTheme="minorHAnsi"/>
          <w:sz w:val="24"/>
          <w:szCs w:val="24"/>
          <w:lang w:val="en-GB"/>
        </w:rPr>
        <w:t xml:space="preserve"> </w:t>
      </w:r>
    </w:p>
    <w:p w:rsidR="009C7077" w:rsidRPr="004832F2" w:rsidRDefault="009C7077" w:rsidP="00DB3ACC">
      <w:pPr>
        <w:pStyle w:val="Akapitzlist"/>
        <w:numPr>
          <w:ilvl w:val="0"/>
          <w:numId w:val="11"/>
        </w:numPr>
        <w:jc w:val="both"/>
        <w:rPr>
          <w:rFonts w:asciiTheme="minorHAnsi" w:hAnsiTheme="minorHAnsi"/>
          <w:sz w:val="24"/>
          <w:szCs w:val="24"/>
          <w:lang w:val="en-GB"/>
        </w:rPr>
      </w:pPr>
      <w:r w:rsidRPr="004832F2">
        <w:rPr>
          <w:rFonts w:asciiTheme="minorHAnsi" w:hAnsiTheme="minorHAnsi"/>
          <w:sz w:val="24"/>
          <w:szCs w:val="24"/>
          <w:lang w:val="en-GB"/>
        </w:rPr>
        <w:t xml:space="preserve">37086552 </w:t>
      </w:r>
      <w:r w:rsidR="006C799D" w:rsidRPr="004832F2">
        <w:rPr>
          <w:rFonts w:asciiTheme="minorHAnsi" w:hAnsiTheme="minorHAnsi"/>
          <w:sz w:val="24"/>
          <w:szCs w:val="24"/>
          <w:lang w:val="en-GB"/>
        </w:rPr>
        <w:t xml:space="preserve">votes in </w:t>
      </w:r>
      <w:r w:rsidR="006F4C42" w:rsidRPr="004832F2">
        <w:rPr>
          <w:rFonts w:asciiTheme="minorHAnsi" w:hAnsiTheme="minorHAnsi"/>
          <w:sz w:val="24"/>
          <w:szCs w:val="24"/>
          <w:lang w:val="en-GB"/>
        </w:rPr>
        <w:t>favour</w:t>
      </w:r>
      <w:r w:rsidRPr="004832F2">
        <w:rPr>
          <w:rFonts w:asciiTheme="minorHAnsi" w:hAnsiTheme="minorHAnsi"/>
          <w:sz w:val="24"/>
          <w:szCs w:val="24"/>
          <w:lang w:val="en-GB"/>
        </w:rPr>
        <w:t xml:space="preserve">, (47,934 %) </w:t>
      </w:r>
    </w:p>
    <w:p w:rsidR="009C7077" w:rsidRPr="004832F2" w:rsidRDefault="009C7077" w:rsidP="00DB3ACC">
      <w:pPr>
        <w:pStyle w:val="Akapitzlist"/>
        <w:numPr>
          <w:ilvl w:val="0"/>
          <w:numId w:val="11"/>
        </w:numPr>
        <w:jc w:val="both"/>
        <w:rPr>
          <w:rFonts w:asciiTheme="minorHAnsi" w:hAnsiTheme="minorHAnsi"/>
          <w:sz w:val="24"/>
          <w:szCs w:val="24"/>
          <w:lang w:val="en-GB"/>
        </w:rPr>
      </w:pPr>
      <w:r w:rsidRPr="004832F2">
        <w:rPr>
          <w:rFonts w:asciiTheme="minorHAnsi" w:hAnsiTheme="minorHAnsi"/>
          <w:sz w:val="24"/>
          <w:szCs w:val="24"/>
          <w:lang w:val="en-GB"/>
        </w:rPr>
        <w:t xml:space="preserve">38121780 </w:t>
      </w:r>
      <w:r w:rsidR="006C799D" w:rsidRPr="004832F2">
        <w:rPr>
          <w:rFonts w:asciiTheme="minorHAnsi" w:hAnsiTheme="minorHAnsi"/>
          <w:sz w:val="24"/>
          <w:szCs w:val="24"/>
          <w:lang w:val="en-GB"/>
        </w:rPr>
        <w:t>votes against</w:t>
      </w:r>
      <w:r w:rsidRPr="004832F2">
        <w:rPr>
          <w:rFonts w:asciiTheme="minorHAnsi" w:hAnsiTheme="minorHAnsi"/>
          <w:sz w:val="24"/>
          <w:szCs w:val="24"/>
          <w:lang w:val="en-GB"/>
        </w:rPr>
        <w:t xml:space="preserve">, (49,272 %) </w:t>
      </w:r>
    </w:p>
    <w:p w:rsidR="00C927A0" w:rsidRPr="004832F2" w:rsidRDefault="009C7077" w:rsidP="00DB3ACC">
      <w:pPr>
        <w:pStyle w:val="Akapitzlist"/>
        <w:numPr>
          <w:ilvl w:val="0"/>
          <w:numId w:val="11"/>
        </w:numPr>
        <w:jc w:val="both"/>
        <w:rPr>
          <w:rFonts w:asciiTheme="minorHAnsi" w:hAnsiTheme="minorHAnsi"/>
          <w:sz w:val="24"/>
          <w:szCs w:val="24"/>
          <w:lang w:val="en-GB"/>
        </w:rPr>
      </w:pPr>
      <w:r w:rsidRPr="004832F2">
        <w:rPr>
          <w:rFonts w:asciiTheme="minorHAnsi" w:hAnsiTheme="minorHAnsi"/>
          <w:sz w:val="24"/>
          <w:szCs w:val="24"/>
          <w:lang w:val="en-GB"/>
        </w:rPr>
        <w:t xml:space="preserve">2161734 (2,794 %) </w:t>
      </w:r>
      <w:r w:rsidR="006C799D" w:rsidRPr="004832F2">
        <w:rPr>
          <w:rFonts w:asciiTheme="minorHAnsi" w:hAnsiTheme="minorHAnsi"/>
          <w:sz w:val="24"/>
          <w:szCs w:val="24"/>
          <w:lang w:val="en-GB"/>
        </w:rPr>
        <w:t>abstained from voting and that that the resolution has not been adopted</w:t>
      </w:r>
      <w:r w:rsidRPr="004832F2">
        <w:rPr>
          <w:rFonts w:asciiTheme="minorHAnsi" w:hAnsiTheme="minorHAnsi"/>
          <w:sz w:val="24"/>
          <w:szCs w:val="24"/>
          <w:lang w:val="en-GB"/>
        </w:rPr>
        <w:t>.</w:t>
      </w:r>
    </w:p>
    <w:p w:rsidR="00C927A0" w:rsidRPr="004832F2" w:rsidRDefault="00C927A0" w:rsidP="00C927A0">
      <w:pPr>
        <w:spacing w:after="0"/>
        <w:rPr>
          <w:rFonts w:asciiTheme="minorHAnsi" w:hAnsiTheme="minorHAnsi" w:cs="Arial"/>
          <w:sz w:val="24"/>
          <w:szCs w:val="24"/>
          <w:lang w:val="en-GB"/>
        </w:rPr>
      </w:pPr>
    </w:p>
    <w:p w:rsidR="00C927A0" w:rsidRPr="004832F2" w:rsidRDefault="00C927A0" w:rsidP="00C927A0">
      <w:pPr>
        <w:spacing w:after="0"/>
        <w:rPr>
          <w:rFonts w:asciiTheme="minorHAnsi" w:hAnsiTheme="minorHAnsi" w:cs="Arial"/>
          <w:sz w:val="24"/>
          <w:szCs w:val="24"/>
          <w:lang w:val="en-GB"/>
        </w:rPr>
      </w:pPr>
    </w:p>
    <w:p w:rsidR="00C927A0" w:rsidRPr="004832F2" w:rsidRDefault="00C927A0" w:rsidP="00C927A0">
      <w:pPr>
        <w:spacing w:after="0"/>
        <w:rPr>
          <w:rFonts w:asciiTheme="minorHAnsi" w:hAnsiTheme="minorHAnsi" w:cs="Arial"/>
          <w:sz w:val="24"/>
          <w:szCs w:val="24"/>
          <w:lang w:val="en-GB"/>
        </w:rPr>
      </w:pPr>
    </w:p>
    <w:p w:rsidR="00C927A0" w:rsidRPr="004832F2" w:rsidRDefault="00C927A0" w:rsidP="00C927A0">
      <w:pPr>
        <w:spacing w:after="0"/>
        <w:rPr>
          <w:rFonts w:asciiTheme="minorHAnsi" w:hAnsiTheme="minorHAnsi" w:cs="Arial"/>
          <w:sz w:val="24"/>
          <w:szCs w:val="24"/>
          <w:lang w:val="en-GB"/>
        </w:rPr>
      </w:pP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2</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concerning the election of the Chairperson of the General Shareholders’ Meeting</w:t>
      </w:r>
    </w:p>
    <w:p w:rsidR="00E066FB" w:rsidRPr="004832F2" w:rsidRDefault="00E066FB" w:rsidP="00E066FB">
      <w:pPr>
        <w:rPr>
          <w:rFonts w:asciiTheme="minorHAnsi" w:hAnsiTheme="minorHAnsi" w:cs="Arial"/>
          <w:sz w:val="24"/>
          <w:szCs w:val="24"/>
          <w:lang w:val="en-GB"/>
        </w:rPr>
      </w:pP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E066FB" w:rsidRPr="004832F2" w:rsidRDefault="00E066FB" w:rsidP="00E066FB">
      <w:pPr>
        <w:jc w:val="both"/>
        <w:rPr>
          <w:rFonts w:asciiTheme="minorHAnsi" w:hAnsiTheme="minorHAnsi" w:cs="Arial"/>
          <w:sz w:val="24"/>
          <w:szCs w:val="24"/>
          <w:lang w:val="en-GB"/>
        </w:rPr>
      </w:pPr>
      <w:r w:rsidRPr="004832F2">
        <w:rPr>
          <w:rFonts w:asciiTheme="minorHAnsi" w:hAnsiTheme="minorHAnsi"/>
          <w:sz w:val="24"/>
          <w:szCs w:val="24"/>
          <w:lang w:val="en-GB"/>
        </w:rPr>
        <w:t xml:space="preserve">Pursuant to Article 409 sec. 1 of the Code of Commercial Companies and Article 5 of the Rules of the General Shareholders’ Meeting of TOYA S.A., the Ordinary General Shareholders’ Meeting elects Krzysztof </w:t>
      </w:r>
      <w:proofErr w:type="spellStart"/>
      <w:r w:rsidRPr="004832F2">
        <w:rPr>
          <w:rFonts w:asciiTheme="minorHAnsi" w:hAnsiTheme="minorHAnsi"/>
          <w:sz w:val="24"/>
          <w:szCs w:val="24"/>
          <w:lang w:val="en-GB"/>
        </w:rPr>
        <w:t>Szmyrka</w:t>
      </w:r>
      <w:proofErr w:type="spellEnd"/>
      <w:r w:rsidRPr="004832F2">
        <w:rPr>
          <w:rFonts w:asciiTheme="minorHAnsi" w:hAnsiTheme="minorHAnsi"/>
          <w:sz w:val="24"/>
          <w:szCs w:val="24"/>
          <w:lang w:val="en-GB"/>
        </w:rPr>
        <w:t xml:space="preserve"> as the Chairperson of the General Shareholders’ Meeting.</w:t>
      </w:r>
    </w:p>
    <w:p w:rsidR="00E066FB" w:rsidRPr="004832F2" w:rsidRDefault="00E066FB" w:rsidP="00E066FB">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rsidR="00E066FB" w:rsidRPr="004832F2" w:rsidRDefault="00E066FB" w:rsidP="00E066FB">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rsidR="00C927A0" w:rsidRPr="004832F2" w:rsidRDefault="00C927A0" w:rsidP="00C927A0">
      <w:pPr>
        <w:spacing w:after="0"/>
        <w:rPr>
          <w:rFonts w:asciiTheme="minorHAnsi" w:hAnsiTheme="minorHAnsi" w:cs="Arial"/>
          <w:sz w:val="24"/>
          <w:szCs w:val="24"/>
          <w:lang w:val="en-GB"/>
        </w:rPr>
      </w:pPr>
    </w:p>
    <w:p w:rsidR="00E066FB" w:rsidRPr="004832F2" w:rsidRDefault="00E066FB" w:rsidP="00E066FB">
      <w:pPr>
        <w:pStyle w:val="Default"/>
        <w:rPr>
          <w:rFonts w:asciiTheme="minorHAnsi" w:hAnsiTheme="minorHAnsi"/>
          <w:lang w:val="en-GB"/>
        </w:rPr>
      </w:pPr>
    </w:p>
    <w:p w:rsidR="00E066FB" w:rsidRPr="004832F2" w:rsidRDefault="000B768F" w:rsidP="00E066FB">
      <w:pPr>
        <w:jc w:val="both"/>
        <w:rPr>
          <w:rFonts w:asciiTheme="minorHAnsi" w:hAnsiTheme="minorHAnsi"/>
          <w:sz w:val="24"/>
          <w:szCs w:val="24"/>
          <w:lang w:val="en-GB"/>
        </w:rPr>
      </w:pPr>
      <w:r w:rsidRPr="004832F2">
        <w:rPr>
          <w:rFonts w:asciiTheme="minorHAnsi" w:hAnsiTheme="minorHAnsi"/>
          <w:sz w:val="24"/>
          <w:szCs w:val="24"/>
          <w:lang w:val="en-GB"/>
        </w:rPr>
        <w:lastRenderedPageBreak/>
        <w:t xml:space="preserve">Mr Piotr Mondalski concluded that in the secret ballot there were 77370066 valid votes from 77370066 shares (representing 98.77% of the share capital) including: </w:t>
      </w:r>
    </w:p>
    <w:p w:rsidR="00E066FB" w:rsidRPr="004832F2" w:rsidRDefault="00E066FB" w:rsidP="00DB3ACC">
      <w:pPr>
        <w:pStyle w:val="Akapitzlist"/>
        <w:numPr>
          <w:ilvl w:val="0"/>
          <w:numId w:val="12"/>
        </w:numPr>
        <w:jc w:val="both"/>
        <w:rPr>
          <w:rFonts w:asciiTheme="minorHAnsi" w:hAnsiTheme="minorHAnsi"/>
          <w:sz w:val="24"/>
          <w:szCs w:val="24"/>
          <w:lang w:val="en-GB"/>
        </w:rPr>
      </w:pPr>
      <w:r w:rsidRPr="004832F2">
        <w:rPr>
          <w:rFonts w:asciiTheme="minorHAnsi" w:hAnsiTheme="minorHAnsi"/>
          <w:sz w:val="24"/>
          <w:szCs w:val="24"/>
          <w:lang w:val="en-GB"/>
        </w:rPr>
        <w:t xml:space="preserve">40031256 </w:t>
      </w:r>
      <w:r w:rsidR="000B768F" w:rsidRPr="004832F2">
        <w:rPr>
          <w:rFonts w:asciiTheme="minorHAnsi" w:hAnsiTheme="minorHAnsi"/>
          <w:sz w:val="24"/>
          <w:szCs w:val="24"/>
          <w:lang w:val="en-GB"/>
        </w:rPr>
        <w:t>votes in favour</w:t>
      </w:r>
      <w:r w:rsidRPr="004832F2">
        <w:rPr>
          <w:rFonts w:asciiTheme="minorHAnsi" w:hAnsiTheme="minorHAnsi"/>
          <w:sz w:val="24"/>
          <w:szCs w:val="24"/>
          <w:lang w:val="en-GB"/>
        </w:rPr>
        <w:t>, (51,74</w:t>
      </w:r>
      <w:r w:rsidR="00031A6C">
        <w:rPr>
          <w:rFonts w:asciiTheme="minorHAnsi" w:hAnsiTheme="minorHAnsi"/>
          <w:sz w:val="24"/>
          <w:szCs w:val="24"/>
          <w:lang w:val="en-GB"/>
        </w:rPr>
        <w:t xml:space="preserve"> %</w:t>
      </w:r>
      <w:r w:rsidR="000B768F" w:rsidRPr="004832F2">
        <w:rPr>
          <w:rFonts w:asciiTheme="minorHAnsi" w:hAnsiTheme="minorHAnsi"/>
          <w:sz w:val="24"/>
          <w:szCs w:val="24"/>
          <w:lang w:val="en-GB"/>
        </w:rPr>
        <w:t>)</w:t>
      </w:r>
    </w:p>
    <w:p w:rsidR="00E066FB" w:rsidRPr="004832F2" w:rsidRDefault="00E066FB" w:rsidP="00DB3ACC">
      <w:pPr>
        <w:pStyle w:val="Akapitzlist"/>
        <w:numPr>
          <w:ilvl w:val="0"/>
          <w:numId w:val="12"/>
        </w:numPr>
        <w:jc w:val="both"/>
        <w:rPr>
          <w:rFonts w:asciiTheme="minorHAnsi" w:hAnsiTheme="minorHAnsi"/>
          <w:sz w:val="24"/>
          <w:szCs w:val="24"/>
          <w:lang w:val="en-GB"/>
        </w:rPr>
      </w:pPr>
      <w:r w:rsidRPr="004832F2">
        <w:rPr>
          <w:rFonts w:asciiTheme="minorHAnsi" w:hAnsiTheme="minorHAnsi"/>
          <w:sz w:val="24"/>
          <w:szCs w:val="24"/>
          <w:lang w:val="en-GB"/>
        </w:rPr>
        <w:t xml:space="preserve">35177076 </w:t>
      </w:r>
      <w:r w:rsidR="000B768F" w:rsidRPr="004832F2">
        <w:rPr>
          <w:rFonts w:asciiTheme="minorHAnsi" w:hAnsiTheme="minorHAnsi"/>
          <w:sz w:val="24"/>
          <w:szCs w:val="24"/>
          <w:lang w:val="en-GB"/>
        </w:rPr>
        <w:t>votes against</w:t>
      </w:r>
      <w:r w:rsidRPr="004832F2">
        <w:rPr>
          <w:rFonts w:asciiTheme="minorHAnsi" w:hAnsiTheme="minorHAnsi"/>
          <w:sz w:val="24"/>
          <w:szCs w:val="24"/>
          <w:lang w:val="en-GB"/>
        </w:rPr>
        <w:t xml:space="preserve">, (45,466 %) </w:t>
      </w:r>
    </w:p>
    <w:p w:rsidR="00E066FB" w:rsidRPr="004832F2" w:rsidRDefault="00E066FB" w:rsidP="00DB3ACC">
      <w:pPr>
        <w:pStyle w:val="Akapitzlist"/>
        <w:numPr>
          <w:ilvl w:val="0"/>
          <w:numId w:val="12"/>
        </w:numPr>
        <w:jc w:val="both"/>
        <w:rPr>
          <w:rFonts w:asciiTheme="minorHAnsi" w:hAnsiTheme="minorHAnsi"/>
          <w:sz w:val="24"/>
          <w:szCs w:val="24"/>
          <w:lang w:val="en-GB"/>
        </w:rPr>
      </w:pPr>
      <w:r w:rsidRPr="004832F2">
        <w:rPr>
          <w:rFonts w:asciiTheme="minorHAnsi" w:hAnsiTheme="minorHAnsi"/>
          <w:sz w:val="24"/>
          <w:szCs w:val="24"/>
          <w:lang w:val="en-GB"/>
        </w:rPr>
        <w:t xml:space="preserve">2161734 </w:t>
      </w:r>
      <w:r w:rsidR="000B768F" w:rsidRPr="004832F2">
        <w:rPr>
          <w:rFonts w:asciiTheme="minorHAnsi" w:hAnsiTheme="minorHAnsi"/>
          <w:sz w:val="24"/>
          <w:szCs w:val="24"/>
          <w:lang w:val="en-GB"/>
        </w:rPr>
        <w:t>abstained from voting</w:t>
      </w:r>
      <w:r w:rsidRPr="004832F2">
        <w:rPr>
          <w:rFonts w:asciiTheme="minorHAnsi" w:hAnsiTheme="minorHAnsi"/>
          <w:sz w:val="24"/>
          <w:szCs w:val="24"/>
          <w:lang w:val="en-GB"/>
        </w:rPr>
        <w:t xml:space="preserve"> (2,794 %) </w:t>
      </w:r>
      <w:r w:rsidR="000B768F" w:rsidRPr="004832F2">
        <w:rPr>
          <w:rFonts w:asciiTheme="minorHAnsi" w:hAnsiTheme="minorHAnsi"/>
          <w:sz w:val="24"/>
          <w:szCs w:val="24"/>
          <w:lang w:val="en-GB"/>
        </w:rPr>
        <w:t>and that that the resolution has been adopted</w:t>
      </w:r>
      <w:r w:rsidRPr="004832F2">
        <w:rPr>
          <w:rFonts w:asciiTheme="minorHAnsi" w:hAnsiTheme="minorHAnsi"/>
          <w:sz w:val="24"/>
          <w:szCs w:val="24"/>
          <w:lang w:val="en-GB"/>
        </w:rPr>
        <w:t xml:space="preserve">. </w:t>
      </w:r>
    </w:p>
    <w:p w:rsidR="000B768F" w:rsidRPr="004832F2" w:rsidRDefault="000B768F" w:rsidP="00E066FB">
      <w:pPr>
        <w:jc w:val="both"/>
        <w:rPr>
          <w:rFonts w:asciiTheme="minorHAnsi" w:hAnsiTheme="minorHAnsi"/>
          <w:sz w:val="24"/>
          <w:szCs w:val="24"/>
          <w:lang w:val="en-GB"/>
        </w:rPr>
      </w:pPr>
    </w:p>
    <w:p w:rsidR="00E066FB" w:rsidRPr="004832F2" w:rsidRDefault="000B768F" w:rsidP="00E066FB">
      <w:pPr>
        <w:jc w:val="both"/>
        <w:rPr>
          <w:rFonts w:asciiTheme="minorHAnsi" w:hAnsiTheme="minorHAnsi"/>
          <w:sz w:val="24"/>
          <w:szCs w:val="24"/>
          <w:lang w:val="en-GB"/>
        </w:rPr>
      </w:pPr>
      <w:r w:rsidRPr="004832F2">
        <w:rPr>
          <w:rFonts w:asciiTheme="minorHAnsi" w:hAnsiTheme="minorHAnsi"/>
          <w:sz w:val="24"/>
          <w:szCs w:val="24"/>
          <w:lang w:val="en-GB"/>
        </w:rPr>
        <w:t xml:space="preserve">Chairman of the Supervisory Board stated that Krzysztof </w:t>
      </w:r>
      <w:proofErr w:type="spellStart"/>
      <w:r w:rsidRPr="004832F2">
        <w:rPr>
          <w:rFonts w:asciiTheme="minorHAnsi" w:hAnsiTheme="minorHAnsi"/>
          <w:sz w:val="24"/>
          <w:szCs w:val="24"/>
          <w:lang w:val="en-GB"/>
        </w:rPr>
        <w:t>Szmyrka</w:t>
      </w:r>
      <w:proofErr w:type="spellEnd"/>
      <w:r w:rsidRPr="004832F2">
        <w:rPr>
          <w:rFonts w:asciiTheme="minorHAnsi" w:hAnsiTheme="minorHAnsi"/>
          <w:sz w:val="24"/>
          <w:szCs w:val="24"/>
          <w:lang w:val="en-GB"/>
        </w:rPr>
        <w:t xml:space="preserve"> was elected for the Chairman of the meeting.</w:t>
      </w:r>
      <w:r w:rsidR="00E066FB" w:rsidRPr="004832F2">
        <w:rPr>
          <w:rFonts w:asciiTheme="minorHAnsi" w:hAnsiTheme="minorHAnsi"/>
          <w:sz w:val="24"/>
          <w:szCs w:val="24"/>
          <w:lang w:val="en-GB"/>
        </w:rPr>
        <w:t xml:space="preserve"> </w:t>
      </w:r>
    </w:p>
    <w:p w:rsidR="00C927A0" w:rsidRPr="004832F2" w:rsidRDefault="00740AE3" w:rsidP="00E066FB">
      <w:pPr>
        <w:jc w:val="both"/>
        <w:rPr>
          <w:rFonts w:asciiTheme="minorHAnsi" w:hAnsiTheme="minorHAnsi"/>
          <w:sz w:val="24"/>
          <w:szCs w:val="24"/>
          <w:lang w:val="en-GB"/>
        </w:rPr>
      </w:pPr>
      <w:r w:rsidRPr="004832F2">
        <w:rPr>
          <w:rFonts w:asciiTheme="minorHAnsi" w:hAnsiTheme="minorHAnsi"/>
          <w:sz w:val="24"/>
          <w:szCs w:val="24"/>
          <w:lang w:val="en-GB"/>
        </w:rPr>
        <w:t xml:space="preserve">Shareholder Maciej </w:t>
      </w:r>
      <w:proofErr w:type="spellStart"/>
      <w:r w:rsidRPr="004832F2">
        <w:rPr>
          <w:rFonts w:asciiTheme="minorHAnsi" w:hAnsiTheme="minorHAnsi"/>
          <w:sz w:val="24"/>
          <w:szCs w:val="24"/>
          <w:lang w:val="en-GB"/>
        </w:rPr>
        <w:t>Domagała</w:t>
      </w:r>
      <w:proofErr w:type="spellEnd"/>
      <w:r w:rsidR="000B768F" w:rsidRPr="004832F2">
        <w:rPr>
          <w:rFonts w:asciiTheme="minorHAnsi" w:hAnsiTheme="minorHAnsi"/>
          <w:sz w:val="24"/>
          <w:szCs w:val="24"/>
          <w:lang w:val="en-GB"/>
        </w:rPr>
        <w:t xml:space="preserve"> said that he voted against the resolution, opposes it and demanded recording his objection</w:t>
      </w:r>
      <w:r w:rsidR="00E066FB" w:rsidRPr="004832F2">
        <w:rPr>
          <w:rFonts w:asciiTheme="minorHAnsi" w:hAnsiTheme="minorHAnsi"/>
          <w:sz w:val="24"/>
          <w:szCs w:val="24"/>
          <w:lang w:val="en-GB"/>
        </w:rPr>
        <w:t>.</w:t>
      </w:r>
    </w:p>
    <w:p w:rsidR="00C927A0" w:rsidRPr="004832F2" w:rsidRDefault="00C927A0" w:rsidP="00C927A0">
      <w:pPr>
        <w:spacing w:after="0"/>
        <w:rPr>
          <w:rFonts w:asciiTheme="minorHAnsi" w:hAnsiTheme="minorHAnsi" w:cs="Arial"/>
          <w:sz w:val="24"/>
          <w:szCs w:val="24"/>
          <w:lang w:val="en-GB"/>
        </w:rPr>
      </w:pPr>
    </w:p>
    <w:p w:rsidR="00E066FB" w:rsidRPr="004832F2" w:rsidRDefault="00E066FB" w:rsidP="00E066FB">
      <w:pPr>
        <w:spacing w:after="0"/>
        <w:jc w:val="center"/>
        <w:rPr>
          <w:rFonts w:asciiTheme="minorHAnsi" w:eastAsia="SimSun" w:hAnsiTheme="minorHAnsi" w:cs="Arial"/>
          <w:sz w:val="24"/>
          <w:szCs w:val="24"/>
          <w:lang w:val="en-GB"/>
        </w:rPr>
      </w:pPr>
      <w:r w:rsidRPr="004832F2">
        <w:rPr>
          <w:rFonts w:asciiTheme="minorHAnsi" w:hAnsiTheme="minorHAnsi" w:cs="Arial"/>
          <w:b/>
          <w:sz w:val="24"/>
          <w:szCs w:val="24"/>
          <w:lang w:val="en-GB"/>
        </w:rPr>
        <w:t>Resolution No. 3</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rsidR="00E066FB" w:rsidRPr="004832F2" w:rsidRDefault="00E066FB" w:rsidP="00E066FB">
      <w:pPr>
        <w:pStyle w:val="Akapitzlist"/>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participation of 2 persons in the Vote Counting Committee </w:t>
      </w:r>
    </w:p>
    <w:p w:rsidR="00E066FB" w:rsidRPr="004832F2" w:rsidRDefault="00E066FB" w:rsidP="00E066FB">
      <w:pPr>
        <w:jc w:val="center"/>
        <w:rPr>
          <w:rFonts w:asciiTheme="minorHAnsi" w:hAnsiTheme="minorHAnsi" w:cs="Arial"/>
          <w:sz w:val="24"/>
          <w:szCs w:val="24"/>
          <w:lang w:val="en-GB"/>
        </w:rPr>
      </w:pP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E066FB" w:rsidRPr="004832F2" w:rsidRDefault="00E066FB" w:rsidP="00E066FB">
      <w:pPr>
        <w:jc w:val="both"/>
        <w:rPr>
          <w:rFonts w:asciiTheme="minorHAnsi" w:hAnsiTheme="minorHAnsi"/>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decides that the Vote Counting Committee will consist of two people.</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rsidR="00E066FB" w:rsidRPr="004832F2" w:rsidRDefault="00E066FB" w:rsidP="00E066FB">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rsidR="00C927A0" w:rsidRPr="004832F2" w:rsidRDefault="00C927A0" w:rsidP="00C927A0">
      <w:pPr>
        <w:spacing w:after="0"/>
        <w:rPr>
          <w:rFonts w:asciiTheme="minorHAnsi" w:hAnsiTheme="minorHAnsi" w:cs="Arial"/>
          <w:sz w:val="24"/>
          <w:szCs w:val="24"/>
          <w:lang w:val="en-GB"/>
        </w:rPr>
      </w:pPr>
    </w:p>
    <w:p w:rsidR="00C927A0" w:rsidRPr="004832F2" w:rsidRDefault="00C927A0" w:rsidP="00C927A0">
      <w:pPr>
        <w:pStyle w:val="Akapitzlist"/>
        <w:jc w:val="both"/>
        <w:rPr>
          <w:rFonts w:asciiTheme="minorHAnsi" w:hAnsiTheme="minorHAnsi" w:cs="Arial"/>
          <w:sz w:val="24"/>
          <w:szCs w:val="24"/>
          <w:lang w:val="en-GB"/>
        </w:rPr>
      </w:pPr>
    </w:p>
    <w:p w:rsidR="00E066FB" w:rsidRPr="004832F2" w:rsidRDefault="00020512" w:rsidP="00E066FB">
      <w:pPr>
        <w:jc w:val="both"/>
        <w:rPr>
          <w:rFonts w:asciiTheme="minorHAnsi" w:hAnsiTheme="minorHAnsi"/>
          <w:sz w:val="24"/>
          <w:szCs w:val="24"/>
          <w:lang w:val="en-GB"/>
        </w:rPr>
      </w:pPr>
      <w:r w:rsidRPr="004832F2">
        <w:rPr>
          <w:rFonts w:asciiTheme="minorHAnsi" w:hAnsiTheme="minorHAnsi"/>
          <w:sz w:val="24"/>
          <w:szCs w:val="24"/>
          <w:lang w:val="en-GB"/>
        </w:rPr>
        <w:t>The Chairman concluded that in the open voting there were 77370066 valid votes from 77370066 shares (representing 98.77% of the share capital) including</w:t>
      </w:r>
      <w:r w:rsidR="00E066FB" w:rsidRPr="004832F2">
        <w:rPr>
          <w:rFonts w:asciiTheme="minorHAnsi" w:hAnsiTheme="minorHAnsi"/>
          <w:sz w:val="24"/>
          <w:szCs w:val="24"/>
          <w:lang w:val="en-GB"/>
        </w:rPr>
        <w:t xml:space="preserve">: </w:t>
      </w:r>
    </w:p>
    <w:p w:rsidR="00E066FB" w:rsidRPr="004832F2" w:rsidRDefault="00E066FB" w:rsidP="00DB3ACC">
      <w:pPr>
        <w:pStyle w:val="Akapitzlist"/>
        <w:numPr>
          <w:ilvl w:val="0"/>
          <w:numId w:val="13"/>
        </w:numPr>
        <w:jc w:val="both"/>
        <w:rPr>
          <w:rFonts w:asciiTheme="minorHAnsi" w:hAnsiTheme="minorHAnsi"/>
          <w:sz w:val="24"/>
          <w:szCs w:val="24"/>
          <w:lang w:val="en-GB"/>
        </w:rPr>
      </w:pPr>
      <w:r w:rsidRPr="004832F2">
        <w:rPr>
          <w:rFonts w:asciiTheme="minorHAnsi" w:hAnsiTheme="minorHAnsi"/>
          <w:sz w:val="24"/>
          <w:szCs w:val="24"/>
          <w:lang w:val="en-GB"/>
        </w:rPr>
        <w:t xml:space="preserve">75141688 </w:t>
      </w:r>
      <w:r w:rsidR="00DB3ACC" w:rsidRPr="004832F2">
        <w:rPr>
          <w:rFonts w:asciiTheme="minorHAnsi" w:hAnsiTheme="minorHAnsi"/>
          <w:sz w:val="24"/>
          <w:szCs w:val="24"/>
          <w:lang w:val="en-GB"/>
        </w:rPr>
        <w:t>votes in favour</w:t>
      </w:r>
      <w:r w:rsidRPr="004832F2">
        <w:rPr>
          <w:rFonts w:asciiTheme="minorHAnsi" w:hAnsiTheme="minorHAnsi"/>
          <w:sz w:val="24"/>
          <w:szCs w:val="24"/>
          <w:lang w:val="en-GB"/>
        </w:rPr>
        <w:t xml:space="preserve"> (97,12%) </w:t>
      </w:r>
    </w:p>
    <w:p w:rsidR="00E066FB" w:rsidRPr="004832F2" w:rsidRDefault="00E066FB" w:rsidP="00DB3ACC">
      <w:pPr>
        <w:pStyle w:val="Akapitzlist"/>
        <w:numPr>
          <w:ilvl w:val="0"/>
          <w:numId w:val="13"/>
        </w:numPr>
        <w:jc w:val="both"/>
        <w:rPr>
          <w:rFonts w:asciiTheme="minorHAnsi" w:hAnsiTheme="minorHAnsi"/>
          <w:sz w:val="24"/>
          <w:szCs w:val="24"/>
          <w:lang w:val="en-GB"/>
        </w:rPr>
      </w:pPr>
      <w:r w:rsidRPr="004832F2">
        <w:rPr>
          <w:rFonts w:asciiTheme="minorHAnsi" w:hAnsiTheme="minorHAnsi"/>
          <w:sz w:val="24"/>
          <w:szCs w:val="24"/>
          <w:lang w:val="en-GB"/>
        </w:rPr>
        <w:t xml:space="preserve">0 </w:t>
      </w:r>
      <w:r w:rsidR="00DB3ACC" w:rsidRPr="004832F2">
        <w:rPr>
          <w:rFonts w:asciiTheme="minorHAnsi" w:hAnsiTheme="minorHAnsi"/>
          <w:sz w:val="24"/>
          <w:szCs w:val="24"/>
          <w:lang w:val="en-GB"/>
        </w:rPr>
        <w:t>votes against</w:t>
      </w:r>
      <w:r w:rsidRPr="004832F2">
        <w:rPr>
          <w:rFonts w:asciiTheme="minorHAnsi" w:hAnsiTheme="minorHAnsi"/>
          <w:sz w:val="24"/>
          <w:szCs w:val="24"/>
          <w:lang w:val="en-GB"/>
        </w:rPr>
        <w:t xml:space="preserve">, </w:t>
      </w:r>
    </w:p>
    <w:p w:rsidR="00E066FB" w:rsidRPr="004832F2" w:rsidRDefault="00DB3ACC" w:rsidP="00DB3ACC">
      <w:pPr>
        <w:pStyle w:val="Akapitzlist"/>
        <w:numPr>
          <w:ilvl w:val="0"/>
          <w:numId w:val="13"/>
        </w:numPr>
        <w:jc w:val="both"/>
        <w:rPr>
          <w:rFonts w:asciiTheme="minorHAnsi" w:hAnsiTheme="minorHAnsi"/>
          <w:sz w:val="24"/>
          <w:szCs w:val="24"/>
          <w:lang w:val="en-GB"/>
        </w:rPr>
      </w:pPr>
      <w:r w:rsidRPr="004832F2">
        <w:rPr>
          <w:rFonts w:asciiTheme="minorHAnsi" w:hAnsiTheme="minorHAnsi"/>
          <w:sz w:val="24"/>
          <w:szCs w:val="24"/>
          <w:lang w:val="en-GB"/>
        </w:rPr>
        <w:t>2228378</w:t>
      </w:r>
      <w:r w:rsidR="00E066FB" w:rsidRPr="004832F2">
        <w:rPr>
          <w:rFonts w:asciiTheme="minorHAnsi" w:hAnsiTheme="minorHAnsi"/>
          <w:sz w:val="24"/>
          <w:szCs w:val="24"/>
          <w:lang w:val="en-GB"/>
        </w:rPr>
        <w:t xml:space="preserve"> </w:t>
      </w:r>
      <w:r w:rsidRPr="004832F2">
        <w:rPr>
          <w:rFonts w:asciiTheme="minorHAnsi" w:hAnsiTheme="minorHAnsi"/>
          <w:sz w:val="24"/>
          <w:szCs w:val="24"/>
          <w:lang w:val="en-GB"/>
        </w:rPr>
        <w:t xml:space="preserve">abstained from voting </w:t>
      </w:r>
      <w:r w:rsidR="00E066FB" w:rsidRPr="004832F2">
        <w:rPr>
          <w:rFonts w:asciiTheme="minorHAnsi" w:hAnsiTheme="minorHAnsi"/>
          <w:sz w:val="24"/>
          <w:szCs w:val="24"/>
          <w:lang w:val="en-GB"/>
        </w:rPr>
        <w:t xml:space="preserve">(2,88%) </w:t>
      </w:r>
      <w:r w:rsidRPr="004832F2">
        <w:rPr>
          <w:rFonts w:asciiTheme="minorHAnsi" w:hAnsiTheme="minorHAnsi"/>
          <w:sz w:val="24"/>
          <w:szCs w:val="24"/>
          <w:lang w:val="en-GB"/>
        </w:rPr>
        <w:t>and that the resolution has been adopted</w:t>
      </w:r>
      <w:r w:rsidR="00E066FB" w:rsidRPr="004832F2">
        <w:rPr>
          <w:rFonts w:asciiTheme="minorHAnsi" w:hAnsiTheme="minorHAnsi"/>
          <w:sz w:val="24"/>
          <w:szCs w:val="24"/>
          <w:lang w:val="en-GB"/>
        </w:rPr>
        <w:t xml:space="preserve">. </w:t>
      </w:r>
    </w:p>
    <w:p w:rsidR="00E066FB" w:rsidRPr="004832F2" w:rsidRDefault="00E066FB" w:rsidP="00C927A0">
      <w:pPr>
        <w:pStyle w:val="Akapitzlist"/>
        <w:jc w:val="both"/>
        <w:rPr>
          <w:rFonts w:asciiTheme="minorHAnsi" w:hAnsiTheme="minorHAnsi" w:cs="Arial"/>
          <w:sz w:val="24"/>
          <w:szCs w:val="24"/>
          <w:lang w:val="en-GB"/>
        </w:rPr>
      </w:pPr>
    </w:p>
    <w:p w:rsidR="00E066FB" w:rsidRPr="004832F2" w:rsidRDefault="00E066FB" w:rsidP="00C927A0">
      <w:pPr>
        <w:pStyle w:val="Akapitzlist"/>
        <w:jc w:val="both"/>
        <w:rPr>
          <w:rFonts w:asciiTheme="minorHAnsi" w:hAnsiTheme="minorHAnsi" w:cs="Arial"/>
          <w:sz w:val="24"/>
          <w:szCs w:val="24"/>
          <w:lang w:val="en-GB"/>
        </w:rPr>
      </w:pPr>
    </w:p>
    <w:p w:rsidR="00E066FB" w:rsidRPr="004832F2" w:rsidRDefault="00E066FB" w:rsidP="00C927A0">
      <w:pPr>
        <w:pStyle w:val="Akapitzlist"/>
        <w:jc w:val="both"/>
        <w:rPr>
          <w:rFonts w:asciiTheme="minorHAnsi" w:hAnsiTheme="minorHAnsi" w:cs="Arial"/>
          <w:sz w:val="24"/>
          <w:szCs w:val="24"/>
          <w:lang w:val="en-GB"/>
        </w:rPr>
      </w:pPr>
    </w:p>
    <w:p w:rsidR="00C927A0" w:rsidRPr="004832F2" w:rsidRDefault="007340BC" w:rsidP="00C927A0">
      <w:pPr>
        <w:spacing w:after="0"/>
        <w:jc w:val="center"/>
        <w:rPr>
          <w:rFonts w:asciiTheme="minorHAnsi" w:eastAsia="SimSun" w:hAnsiTheme="minorHAnsi" w:cs="Arial"/>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E066FB" w:rsidRPr="004832F2">
        <w:rPr>
          <w:rFonts w:asciiTheme="minorHAnsi" w:hAnsiTheme="minorHAnsi" w:cs="Arial"/>
          <w:b/>
          <w:sz w:val="24"/>
          <w:szCs w:val="24"/>
          <w:lang w:val="en-GB"/>
        </w:rPr>
        <w:t>4</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E066FB"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397691" w:rsidP="00397691">
      <w:pPr>
        <w:pStyle w:val="Akapitzlist"/>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w:t>
      </w:r>
      <w:r w:rsidR="00027905" w:rsidRPr="004832F2">
        <w:rPr>
          <w:rFonts w:asciiTheme="minorHAnsi" w:hAnsiTheme="minorHAnsi"/>
          <w:b/>
          <w:sz w:val="24"/>
          <w:szCs w:val="24"/>
          <w:lang w:val="en-GB"/>
        </w:rPr>
        <w:t>on the exclusion of the secrecy of voting</w:t>
      </w:r>
    </w:p>
    <w:p w:rsidR="00C927A0" w:rsidRPr="004832F2" w:rsidRDefault="00C927A0" w:rsidP="00C927A0">
      <w:pPr>
        <w:jc w:val="center"/>
        <w:rPr>
          <w:rFonts w:asciiTheme="minorHAnsi" w:hAnsiTheme="minorHAnsi" w:cs="Arial"/>
          <w:sz w:val="24"/>
          <w:szCs w:val="24"/>
          <w:lang w:val="en-GB"/>
        </w:rPr>
      </w:pPr>
    </w:p>
    <w:p w:rsidR="00397691" w:rsidRPr="004832F2" w:rsidRDefault="00397691" w:rsidP="00397691">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E066FB" w:rsidRPr="004832F2" w:rsidRDefault="00E066FB" w:rsidP="00027905">
      <w:pPr>
        <w:jc w:val="both"/>
        <w:rPr>
          <w:rFonts w:asciiTheme="minorHAnsi" w:hAnsiTheme="minorHAnsi"/>
          <w:sz w:val="24"/>
          <w:szCs w:val="24"/>
          <w:lang w:val="en-GB"/>
        </w:rPr>
      </w:pPr>
      <w:r w:rsidRPr="004832F2">
        <w:rPr>
          <w:rFonts w:asciiTheme="minorHAnsi" w:hAnsiTheme="minorHAnsi"/>
          <w:sz w:val="24"/>
          <w:szCs w:val="24"/>
          <w:lang w:val="en-GB"/>
        </w:rPr>
        <w:lastRenderedPageBreak/>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pursuant to art. 420 paragraph 3 of the Commercial Companies Code, decides to waive the secrecy of voting at the election of the </w:t>
      </w:r>
      <w:r w:rsidR="002F07A6">
        <w:rPr>
          <w:rFonts w:asciiTheme="minorHAnsi" w:hAnsiTheme="minorHAnsi"/>
          <w:sz w:val="24"/>
          <w:szCs w:val="24"/>
          <w:lang w:val="en-GB"/>
        </w:rPr>
        <w:t>Vote Counting Committee</w:t>
      </w:r>
      <w:r w:rsidRPr="004832F2">
        <w:rPr>
          <w:rFonts w:asciiTheme="minorHAnsi" w:hAnsiTheme="minorHAnsi"/>
          <w:sz w:val="24"/>
          <w:szCs w:val="24"/>
          <w:lang w:val="en-GB"/>
        </w:rPr>
        <w:t>.</w:t>
      </w:r>
    </w:p>
    <w:p w:rsidR="00397691" w:rsidRPr="004832F2" w:rsidRDefault="00397691" w:rsidP="00397691">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rsidR="00397691" w:rsidRPr="004832F2" w:rsidRDefault="00397691" w:rsidP="00397691">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rsidR="00C927A0" w:rsidRPr="004832F2" w:rsidRDefault="00C927A0" w:rsidP="00C927A0">
      <w:pPr>
        <w:jc w:val="center"/>
        <w:rPr>
          <w:rFonts w:asciiTheme="minorHAnsi" w:hAnsiTheme="minorHAnsi" w:cs="Arial"/>
          <w:b/>
          <w:sz w:val="24"/>
          <w:szCs w:val="24"/>
          <w:lang w:val="en-GB"/>
        </w:rPr>
      </w:pPr>
    </w:p>
    <w:p w:rsidR="00027905" w:rsidRPr="004832F2" w:rsidRDefault="00020512" w:rsidP="00027905">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027905" w:rsidRPr="004832F2">
        <w:rPr>
          <w:rFonts w:asciiTheme="minorHAnsi" w:hAnsiTheme="minorHAnsi"/>
          <w:lang w:val="en-GB"/>
        </w:rPr>
        <w:t xml:space="preserve">: </w:t>
      </w:r>
    </w:p>
    <w:p w:rsidR="00027905" w:rsidRPr="004832F2" w:rsidRDefault="00027905" w:rsidP="00A315F9">
      <w:pPr>
        <w:pStyle w:val="Default"/>
        <w:numPr>
          <w:ilvl w:val="0"/>
          <w:numId w:val="15"/>
        </w:numPr>
        <w:rPr>
          <w:rFonts w:asciiTheme="minorHAnsi" w:hAnsiTheme="minorHAnsi"/>
          <w:lang w:val="en-GB"/>
        </w:rPr>
      </w:pPr>
      <w:r w:rsidRPr="004832F2">
        <w:rPr>
          <w:rFonts w:asciiTheme="minorHAnsi" w:hAnsiTheme="minorHAnsi"/>
          <w:lang w:val="en-GB"/>
        </w:rPr>
        <w:t xml:space="preserve">40669121 </w:t>
      </w:r>
      <w:r w:rsidR="00A315F9" w:rsidRPr="004832F2">
        <w:rPr>
          <w:rFonts w:asciiTheme="minorHAnsi" w:hAnsiTheme="minorHAnsi"/>
          <w:lang w:val="en-GB"/>
        </w:rPr>
        <w:t>votes in favour</w:t>
      </w:r>
      <w:r w:rsidRPr="004832F2">
        <w:rPr>
          <w:rFonts w:asciiTheme="minorHAnsi" w:hAnsiTheme="minorHAnsi"/>
          <w:lang w:val="en-GB"/>
        </w:rPr>
        <w:t xml:space="preserve"> (52,564 %) </w:t>
      </w:r>
    </w:p>
    <w:p w:rsidR="00027905" w:rsidRPr="004832F2" w:rsidRDefault="00027905" w:rsidP="00A315F9">
      <w:pPr>
        <w:pStyle w:val="Default"/>
        <w:numPr>
          <w:ilvl w:val="0"/>
          <w:numId w:val="15"/>
        </w:numPr>
        <w:rPr>
          <w:rFonts w:asciiTheme="minorHAnsi" w:hAnsiTheme="minorHAnsi"/>
          <w:lang w:val="en-GB"/>
        </w:rPr>
      </w:pPr>
      <w:r w:rsidRPr="004832F2">
        <w:rPr>
          <w:rFonts w:asciiTheme="minorHAnsi" w:hAnsiTheme="minorHAnsi"/>
          <w:lang w:val="en-GB"/>
        </w:rPr>
        <w:t xml:space="preserve">32479173 </w:t>
      </w:r>
      <w:r w:rsidR="00A315F9" w:rsidRPr="004832F2">
        <w:rPr>
          <w:rFonts w:asciiTheme="minorHAnsi" w:hAnsiTheme="minorHAnsi"/>
          <w:lang w:val="en-GB"/>
        </w:rPr>
        <w:t>votes against</w:t>
      </w:r>
      <w:r w:rsidRPr="004832F2">
        <w:rPr>
          <w:rFonts w:asciiTheme="minorHAnsi" w:hAnsiTheme="minorHAnsi"/>
          <w:lang w:val="en-GB"/>
        </w:rPr>
        <w:t xml:space="preserve"> (41,979%) </w:t>
      </w:r>
    </w:p>
    <w:p w:rsidR="00C927A0" w:rsidRPr="004832F2" w:rsidRDefault="00027905" w:rsidP="00A315F9">
      <w:pPr>
        <w:pStyle w:val="Default"/>
        <w:numPr>
          <w:ilvl w:val="0"/>
          <w:numId w:val="15"/>
        </w:numPr>
        <w:rPr>
          <w:rFonts w:asciiTheme="minorHAnsi" w:hAnsiTheme="minorHAnsi"/>
          <w:lang w:val="en-GB"/>
        </w:rPr>
      </w:pPr>
      <w:r w:rsidRPr="004832F2">
        <w:rPr>
          <w:rFonts w:asciiTheme="minorHAnsi" w:hAnsiTheme="minorHAnsi"/>
          <w:lang w:val="en-GB"/>
        </w:rPr>
        <w:t xml:space="preserve">4221772  </w:t>
      </w:r>
      <w:r w:rsidR="00A315F9" w:rsidRPr="004832F2">
        <w:rPr>
          <w:rFonts w:asciiTheme="minorHAnsi" w:hAnsiTheme="minorHAnsi"/>
          <w:lang w:val="en-GB"/>
        </w:rPr>
        <w:t xml:space="preserve">abstained from voting </w:t>
      </w:r>
      <w:r w:rsidRPr="004832F2">
        <w:rPr>
          <w:rFonts w:asciiTheme="minorHAnsi" w:hAnsiTheme="minorHAnsi"/>
          <w:lang w:val="en-GB"/>
        </w:rPr>
        <w:t xml:space="preserve">(5,457%) </w:t>
      </w:r>
      <w:r w:rsidR="00A315F9" w:rsidRPr="004832F2">
        <w:rPr>
          <w:rFonts w:asciiTheme="minorHAnsi" w:hAnsiTheme="minorHAnsi"/>
          <w:lang w:val="en-GB"/>
        </w:rPr>
        <w:t xml:space="preserve">and </w:t>
      </w:r>
      <w:r w:rsidR="00A315F9" w:rsidRPr="004832F2">
        <w:rPr>
          <w:rFonts w:asciiTheme="minorHAnsi" w:eastAsia="Calibri" w:hAnsiTheme="minorHAnsi" w:cs="Times New Roman"/>
          <w:lang w:val="en-GB"/>
        </w:rPr>
        <w:t>that the resolution has</w:t>
      </w:r>
      <w:r w:rsidR="00A315F9" w:rsidRPr="004832F2">
        <w:rPr>
          <w:rFonts w:asciiTheme="minorHAnsi" w:hAnsiTheme="minorHAnsi"/>
          <w:lang w:val="en-GB"/>
        </w:rPr>
        <w:t xml:space="preserve"> </w:t>
      </w:r>
      <w:r w:rsidR="00A315F9" w:rsidRPr="004832F2">
        <w:rPr>
          <w:rFonts w:asciiTheme="minorHAnsi" w:eastAsia="Calibri" w:hAnsiTheme="minorHAnsi" w:cs="Times New Roman"/>
          <w:lang w:val="en-GB"/>
        </w:rPr>
        <w:t>been adopted</w:t>
      </w:r>
      <w:r w:rsidRPr="004832F2">
        <w:rPr>
          <w:rFonts w:asciiTheme="minorHAnsi" w:hAnsiTheme="minorHAnsi"/>
          <w:lang w:val="en-GB"/>
        </w:rPr>
        <w:t xml:space="preserve">. </w:t>
      </w:r>
    </w:p>
    <w:p w:rsidR="00027905" w:rsidRPr="004832F2" w:rsidRDefault="00027905" w:rsidP="00027905">
      <w:pPr>
        <w:jc w:val="center"/>
        <w:rPr>
          <w:rFonts w:asciiTheme="minorHAnsi" w:hAnsiTheme="minorHAnsi"/>
          <w:sz w:val="24"/>
          <w:szCs w:val="24"/>
          <w:lang w:val="en-GB"/>
        </w:rPr>
      </w:pPr>
    </w:p>
    <w:p w:rsidR="00027905" w:rsidRPr="004832F2" w:rsidRDefault="00027905" w:rsidP="00027905">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E066FB" w:rsidRPr="004832F2" w:rsidRDefault="00E066FB" w:rsidP="00E066FB">
      <w:pPr>
        <w:spacing w:after="0"/>
        <w:jc w:val="center"/>
        <w:rPr>
          <w:rFonts w:asciiTheme="minorHAnsi" w:eastAsia="SimSun" w:hAnsiTheme="minorHAnsi" w:cs="Arial"/>
          <w:sz w:val="24"/>
          <w:szCs w:val="24"/>
          <w:lang w:val="en-GB"/>
        </w:rPr>
      </w:pPr>
      <w:r w:rsidRPr="004832F2">
        <w:rPr>
          <w:rFonts w:asciiTheme="minorHAnsi" w:hAnsiTheme="minorHAnsi" w:cs="Arial"/>
          <w:b/>
          <w:sz w:val="24"/>
          <w:szCs w:val="24"/>
          <w:lang w:val="en-GB"/>
        </w:rPr>
        <w:t xml:space="preserve">Resolution No. </w:t>
      </w:r>
      <w:r w:rsidR="00027905" w:rsidRPr="004832F2">
        <w:rPr>
          <w:rFonts w:asciiTheme="minorHAnsi" w:hAnsiTheme="minorHAnsi" w:cs="Arial"/>
          <w:b/>
          <w:sz w:val="24"/>
          <w:szCs w:val="24"/>
          <w:lang w:val="en-GB"/>
        </w:rPr>
        <w:t>5</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cs="Arial"/>
          <w:b/>
          <w:sz w:val="24"/>
          <w:szCs w:val="24"/>
          <w:lang w:val="en-GB"/>
        </w:rPr>
        <w:t>Dated 23 Jun</w:t>
      </w:r>
      <w:bookmarkStart w:id="0" w:name="_GoBack"/>
      <w:bookmarkEnd w:id="0"/>
      <w:r w:rsidRPr="004832F2">
        <w:rPr>
          <w:rFonts w:asciiTheme="minorHAnsi" w:hAnsiTheme="minorHAnsi" w:cs="Arial"/>
          <w:b/>
          <w:sz w:val="24"/>
          <w:szCs w:val="24"/>
          <w:lang w:val="en-GB"/>
        </w:rPr>
        <w:t xml:space="preserve">e 2016 </w:t>
      </w:r>
    </w:p>
    <w:p w:rsidR="00E066FB" w:rsidRPr="004832F2" w:rsidRDefault="00E066FB" w:rsidP="00E066FB">
      <w:pPr>
        <w:pStyle w:val="Akapitzlist"/>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appointment of </w:t>
      </w:r>
      <w:r w:rsidR="00027905" w:rsidRPr="004832F2">
        <w:rPr>
          <w:rFonts w:asciiTheme="minorHAnsi" w:hAnsiTheme="minorHAnsi"/>
          <w:b/>
          <w:sz w:val="24"/>
          <w:szCs w:val="24"/>
          <w:lang w:val="en-GB"/>
        </w:rPr>
        <w:t xml:space="preserve">Mr Robert Borys to </w:t>
      </w:r>
      <w:r w:rsidRPr="004832F2">
        <w:rPr>
          <w:rFonts w:asciiTheme="minorHAnsi" w:hAnsiTheme="minorHAnsi"/>
          <w:b/>
          <w:sz w:val="24"/>
          <w:szCs w:val="24"/>
          <w:lang w:val="en-GB"/>
        </w:rPr>
        <w:t>the Vote Cou</w:t>
      </w:r>
      <w:r w:rsidR="00027905" w:rsidRPr="004832F2">
        <w:rPr>
          <w:rFonts w:asciiTheme="minorHAnsi" w:hAnsiTheme="minorHAnsi"/>
          <w:b/>
          <w:sz w:val="24"/>
          <w:szCs w:val="24"/>
          <w:lang w:val="en-GB"/>
        </w:rPr>
        <w:t xml:space="preserve">nting Committee </w:t>
      </w:r>
    </w:p>
    <w:p w:rsidR="00E066FB" w:rsidRPr="004832F2" w:rsidRDefault="00E066FB" w:rsidP="00E066FB">
      <w:pPr>
        <w:jc w:val="center"/>
        <w:rPr>
          <w:rFonts w:asciiTheme="minorHAnsi" w:hAnsiTheme="minorHAnsi" w:cs="Arial"/>
          <w:sz w:val="24"/>
          <w:szCs w:val="24"/>
          <w:lang w:val="en-GB"/>
        </w:rPr>
      </w:pP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E066FB" w:rsidRPr="004832F2" w:rsidRDefault="00027905" w:rsidP="00E066FB">
      <w:pPr>
        <w:jc w:val="both"/>
        <w:rPr>
          <w:rFonts w:asciiTheme="minorHAnsi" w:hAnsiTheme="minorHAnsi" w:cs="Arial"/>
          <w:sz w:val="24"/>
          <w:szCs w:val="24"/>
          <w:lang w:val="en-GB"/>
        </w:rPr>
      </w:pPr>
      <w:r w:rsidRPr="004832F2">
        <w:rPr>
          <w:rFonts w:asciiTheme="minorHAnsi" w:hAnsiTheme="minorHAnsi"/>
          <w:sz w:val="24"/>
          <w:szCs w:val="24"/>
          <w:lang w:val="en-GB"/>
        </w:rPr>
        <w:t>T</w:t>
      </w:r>
      <w:r w:rsidR="00E066FB" w:rsidRPr="004832F2">
        <w:rPr>
          <w:rFonts w:asciiTheme="minorHAnsi" w:hAnsiTheme="minorHAnsi"/>
          <w:sz w:val="24"/>
          <w:szCs w:val="24"/>
          <w:lang w:val="en-GB"/>
        </w:rPr>
        <w:t xml:space="preserve">he Ordinary General Shareholders’ Meeting of TOYA S.A. appoints </w:t>
      </w:r>
      <w:r w:rsidRPr="004832F2">
        <w:rPr>
          <w:rFonts w:asciiTheme="minorHAnsi" w:hAnsiTheme="minorHAnsi"/>
          <w:sz w:val="24"/>
          <w:szCs w:val="24"/>
          <w:lang w:val="en-GB"/>
        </w:rPr>
        <w:t xml:space="preserve">Mr Robert Borys to </w:t>
      </w:r>
      <w:r w:rsidR="00E066FB" w:rsidRPr="004832F2">
        <w:rPr>
          <w:rFonts w:asciiTheme="minorHAnsi" w:hAnsiTheme="minorHAnsi"/>
          <w:sz w:val="24"/>
          <w:szCs w:val="24"/>
          <w:lang w:val="en-GB"/>
        </w:rPr>
        <w:t>the Vote Counting Committee</w:t>
      </w:r>
      <w:r w:rsidRPr="004832F2">
        <w:rPr>
          <w:rFonts w:asciiTheme="minorHAnsi" w:hAnsiTheme="minorHAnsi"/>
          <w:sz w:val="24"/>
          <w:szCs w:val="24"/>
          <w:lang w:val="en-GB"/>
        </w:rPr>
        <w:t>.</w:t>
      </w:r>
    </w:p>
    <w:p w:rsidR="00E066FB" w:rsidRPr="004832F2" w:rsidRDefault="00E066FB" w:rsidP="00E066FB">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rsidR="00E066FB" w:rsidRPr="004832F2" w:rsidRDefault="00E066FB" w:rsidP="00E066FB">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rsidR="00C927A0" w:rsidRPr="004832F2" w:rsidRDefault="00C927A0" w:rsidP="00C927A0">
      <w:pPr>
        <w:jc w:val="center"/>
        <w:rPr>
          <w:rFonts w:asciiTheme="minorHAnsi" w:hAnsiTheme="minorHAnsi" w:cs="Arial"/>
          <w:b/>
          <w:sz w:val="24"/>
          <w:szCs w:val="24"/>
          <w:lang w:val="en-GB"/>
        </w:rPr>
      </w:pPr>
    </w:p>
    <w:p w:rsidR="00D63A21" w:rsidRPr="004832F2" w:rsidRDefault="00D63A21" w:rsidP="00C927A0">
      <w:pPr>
        <w:jc w:val="center"/>
        <w:rPr>
          <w:rFonts w:asciiTheme="minorHAnsi" w:hAnsiTheme="minorHAnsi" w:cs="Arial"/>
          <w:b/>
          <w:sz w:val="24"/>
          <w:szCs w:val="24"/>
          <w:lang w:val="en-GB"/>
        </w:rPr>
      </w:pPr>
    </w:p>
    <w:p w:rsidR="00027905" w:rsidRPr="004832F2" w:rsidRDefault="00020512" w:rsidP="00027905">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027905" w:rsidRPr="004832F2">
        <w:rPr>
          <w:rFonts w:asciiTheme="minorHAnsi" w:hAnsiTheme="minorHAnsi"/>
          <w:lang w:val="en-GB"/>
        </w:rPr>
        <w:t xml:space="preserve">: </w:t>
      </w:r>
    </w:p>
    <w:p w:rsidR="00027905" w:rsidRPr="004832F2" w:rsidRDefault="00027905" w:rsidP="00D63A21">
      <w:pPr>
        <w:pStyle w:val="Default"/>
        <w:numPr>
          <w:ilvl w:val="0"/>
          <w:numId w:val="15"/>
        </w:numPr>
        <w:rPr>
          <w:rFonts w:asciiTheme="minorHAnsi" w:hAnsiTheme="minorHAnsi"/>
          <w:lang w:val="en-GB"/>
        </w:rPr>
      </w:pPr>
      <w:r w:rsidRPr="004832F2">
        <w:rPr>
          <w:rFonts w:asciiTheme="minorHAnsi" w:hAnsiTheme="minorHAnsi"/>
          <w:lang w:val="en-GB"/>
        </w:rPr>
        <w:t xml:space="preserve">40177076 </w:t>
      </w:r>
      <w:r w:rsidR="00D63A21" w:rsidRPr="004832F2">
        <w:rPr>
          <w:rFonts w:asciiTheme="minorHAnsi" w:hAnsiTheme="minorHAnsi"/>
          <w:lang w:val="en-GB"/>
        </w:rPr>
        <w:t>votes in favour</w:t>
      </w:r>
      <w:r w:rsidRPr="004832F2">
        <w:rPr>
          <w:rFonts w:asciiTheme="minorHAnsi" w:hAnsiTheme="minorHAnsi"/>
          <w:lang w:val="en-GB"/>
        </w:rPr>
        <w:t xml:space="preserve"> (51,928%) </w:t>
      </w:r>
    </w:p>
    <w:p w:rsidR="00027905" w:rsidRPr="004832F2" w:rsidRDefault="00027905" w:rsidP="00D63A21">
      <w:pPr>
        <w:pStyle w:val="Default"/>
        <w:numPr>
          <w:ilvl w:val="0"/>
          <w:numId w:val="15"/>
        </w:numPr>
        <w:rPr>
          <w:rFonts w:asciiTheme="minorHAnsi" w:hAnsiTheme="minorHAnsi"/>
          <w:lang w:val="en-GB"/>
        </w:rPr>
      </w:pPr>
      <w:r w:rsidRPr="004832F2">
        <w:rPr>
          <w:rFonts w:asciiTheme="minorHAnsi" w:hAnsiTheme="minorHAnsi"/>
          <w:lang w:val="en-GB"/>
        </w:rPr>
        <w:t xml:space="preserve">33121780 </w:t>
      </w:r>
      <w:r w:rsidR="00D63A21" w:rsidRPr="004832F2">
        <w:rPr>
          <w:rFonts w:asciiTheme="minorHAnsi" w:hAnsiTheme="minorHAnsi"/>
          <w:lang w:val="en-GB"/>
        </w:rPr>
        <w:t>votes against</w:t>
      </w:r>
      <w:r w:rsidRPr="004832F2">
        <w:rPr>
          <w:rFonts w:asciiTheme="minorHAnsi" w:hAnsiTheme="minorHAnsi"/>
          <w:lang w:val="en-GB"/>
        </w:rPr>
        <w:t xml:space="preserve"> (42,81%) </w:t>
      </w:r>
    </w:p>
    <w:p w:rsidR="00C927A0" w:rsidRPr="004832F2" w:rsidRDefault="00027905" w:rsidP="00D63A21">
      <w:pPr>
        <w:pStyle w:val="Default"/>
        <w:numPr>
          <w:ilvl w:val="0"/>
          <w:numId w:val="15"/>
        </w:numPr>
        <w:rPr>
          <w:rFonts w:asciiTheme="minorHAnsi" w:hAnsiTheme="minorHAnsi"/>
          <w:lang w:val="en-GB"/>
        </w:rPr>
      </w:pPr>
      <w:r w:rsidRPr="004832F2">
        <w:rPr>
          <w:rFonts w:asciiTheme="minorHAnsi" w:hAnsiTheme="minorHAnsi"/>
          <w:lang w:val="en-GB"/>
        </w:rPr>
        <w:t xml:space="preserve">4071210  </w:t>
      </w:r>
      <w:r w:rsidR="00D63A21" w:rsidRPr="004832F2">
        <w:rPr>
          <w:rFonts w:asciiTheme="minorHAnsi" w:hAnsiTheme="minorHAnsi"/>
          <w:lang w:val="en-GB"/>
        </w:rPr>
        <w:t xml:space="preserve">abstained from voting </w:t>
      </w:r>
      <w:r w:rsidRPr="004832F2">
        <w:rPr>
          <w:rFonts w:asciiTheme="minorHAnsi" w:hAnsiTheme="minorHAnsi"/>
          <w:lang w:val="en-GB"/>
        </w:rPr>
        <w:t>(5,262%)</w:t>
      </w:r>
      <w:r w:rsidR="00D63A21" w:rsidRPr="004832F2">
        <w:rPr>
          <w:rFonts w:asciiTheme="minorHAnsi" w:hAnsiTheme="minorHAnsi"/>
          <w:lang w:val="en-GB"/>
        </w:rPr>
        <w:t xml:space="preserve"> </w:t>
      </w:r>
      <w:r w:rsidR="00DB3ACC" w:rsidRPr="004832F2">
        <w:rPr>
          <w:rFonts w:asciiTheme="minorHAnsi" w:hAnsiTheme="minorHAnsi"/>
          <w:lang w:val="en-GB"/>
        </w:rPr>
        <w:t>and that the resolution has been adopted</w:t>
      </w:r>
      <w:r w:rsidRPr="004832F2">
        <w:rPr>
          <w:rFonts w:asciiTheme="minorHAnsi" w:hAnsiTheme="minorHAnsi"/>
          <w:lang w:val="en-GB"/>
        </w:rPr>
        <w:t>.</w:t>
      </w: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027905" w:rsidRPr="004832F2" w:rsidRDefault="00027905" w:rsidP="00027905">
      <w:pPr>
        <w:spacing w:after="0"/>
        <w:jc w:val="center"/>
        <w:rPr>
          <w:rFonts w:asciiTheme="minorHAnsi" w:eastAsia="SimSun" w:hAnsiTheme="minorHAnsi" w:cs="Arial"/>
          <w:sz w:val="24"/>
          <w:szCs w:val="24"/>
          <w:lang w:val="en-GB"/>
        </w:rPr>
      </w:pPr>
      <w:r w:rsidRPr="004832F2">
        <w:rPr>
          <w:rFonts w:asciiTheme="minorHAnsi" w:hAnsiTheme="minorHAnsi" w:cs="Arial"/>
          <w:b/>
          <w:sz w:val="24"/>
          <w:szCs w:val="24"/>
          <w:lang w:val="en-GB"/>
        </w:rPr>
        <w:t>Resolution No. 6</w:t>
      </w:r>
    </w:p>
    <w:p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rsidR="00027905" w:rsidRPr="004832F2" w:rsidRDefault="00027905" w:rsidP="00027905">
      <w:pPr>
        <w:pStyle w:val="Akapitzlist"/>
        <w:jc w:val="center"/>
        <w:rPr>
          <w:rFonts w:asciiTheme="minorHAnsi" w:hAnsiTheme="minorHAnsi"/>
          <w:b/>
          <w:sz w:val="24"/>
          <w:szCs w:val="24"/>
          <w:lang w:val="en-GB"/>
        </w:rPr>
      </w:pPr>
      <w:r w:rsidRPr="004832F2">
        <w:rPr>
          <w:rFonts w:asciiTheme="minorHAnsi" w:hAnsiTheme="minorHAnsi"/>
          <w:b/>
          <w:sz w:val="24"/>
          <w:szCs w:val="24"/>
          <w:lang w:val="en-GB"/>
        </w:rPr>
        <w:lastRenderedPageBreak/>
        <w:t xml:space="preserve">concerning the appointment of Mr Radosław Czajkowski to the Vote Counting Committee </w:t>
      </w:r>
    </w:p>
    <w:p w:rsidR="00027905" w:rsidRPr="004832F2" w:rsidRDefault="00027905" w:rsidP="00027905">
      <w:pPr>
        <w:jc w:val="center"/>
        <w:rPr>
          <w:rFonts w:asciiTheme="minorHAnsi" w:hAnsiTheme="minorHAnsi" w:cs="Arial"/>
          <w:sz w:val="24"/>
          <w:szCs w:val="24"/>
          <w:lang w:val="en-GB"/>
        </w:rPr>
      </w:pPr>
    </w:p>
    <w:p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027905" w:rsidRPr="004832F2" w:rsidRDefault="00027905" w:rsidP="00027905">
      <w:pPr>
        <w:jc w:val="both"/>
        <w:rPr>
          <w:rFonts w:asciiTheme="minorHAnsi" w:hAnsiTheme="minorHAnsi" w:cs="Arial"/>
          <w:sz w:val="24"/>
          <w:szCs w:val="24"/>
          <w:lang w:val="en-GB"/>
        </w:rPr>
      </w:pPr>
      <w:r w:rsidRPr="004832F2">
        <w:rPr>
          <w:rFonts w:asciiTheme="minorHAnsi" w:hAnsiTheme="minorHAnsi"/>
          <w:sz w:val="24"/>
          <w:szCs w:val="24"/>
          <w:lang w:val="en-GB"/>
        </w:rPr>
        <w:t>The Ordinary General Shareholders’ Meeting of TOYA S.A. appoints Mr Radosław Czajkowski to the Vote Counting Committee.</w:t>
      </w:r>
    </w:p>
    <w:p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rsidR="00027905" w:rsidRPr="004832F2" w:rsidRDefault="00027905" w:rsidP="00027905">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rsidR="00C927A0" w:rsidRPr="004832F2" w:rsidRDefault="00C927A0" w:rsidP="00C927A0">
      <w:pPr>
        <w:jc w:val="center"/>
        <w:rPr>
          <w:rFonts w:asciiTheme="minorHAnsi" w:hAnsiTheme="minorHAnsi" w:cs="Arial"/>
          <w:b/>
          <w:sz w:val="24"/>
          <w:szCs w:val="24"/>
          <w:lang w:val="en-GB"/>
        </w:rPr>
      </w:pPr>
    </w:p>
    <w:p w:rsidR="00027905" w:rsidRPr="004832F2" w:rsidRDefault="00020512" w:rsidP="00027905">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027905" w:rsidRPr="004832F2">
        <w:rPr>
          <w:rFonts w:asciiTheme="minorHAnsi" w:hAnsiTheme="minorHAnsi"/>
          <w:lang w:val="en-GB"/>
        </w:rPr>
        <w:t xml:space="preserve">: </w:t>
      </w:r>
    </w:p>
    <w:p w:rsidR="00027905" w:rsidRPr="004832F2" w:rsidRDefault="00027905" w:rsidP="006572DD">
      <w:pPr>
        <w:pStyle w:val="Default"/>
        <w:numPr>
          <w:ilvl w:val="0"/>
          <w:numId w:val="15"/>
        </w:numPr>
        <w:rPr>
          <w:rFonts w:asciiTheme="minorHAnsi" w:hAnsiTheme="minorHAnsi"/>
          <w:lang w:val="en-GB"/>
        </w:rPr>
      </w:pPr>
      <w:r w:rsidRPr="004832F2">
        <w:rPr>
          <w:rFonts w:asciiTheme="minorHAnsi" w:hAnsiTheme="minorHAnsi"/>
          <w:lang w:val="en-GB"/>
        </w:rPr>
        <w:t xml:space="preserve">56843778 </w:t>
      </w:r>
      <w:r w:rsidR="006572DD" w:rsidRPr="004832F2">
        <w:rPr>
          <w:rFonts w:asciiTheme="minorHAnsi" w:hAnsiTheme="minorHAnsi"/>
          <w:lang w:val="en-GB"/>
        </w:rPr>
        <w:t>votes in favour</w:t>
      </w:r>
      <w:r w:rsidRPr="004832F2">
        <w:rPr>
          <w:rFonts w:asciiTheme="minorHAnsi" w:hAnsiTheme="minorHAnsi"/>
          <w:lang w:val="en-GB"/>
        </w:rPr>
        <w:t xml:space="preserve"> (73,47%) </w:t>
      </w:r>
    </w:p>
    <w:p w:rsidR="00027905" w:rsidRPr="004832F2" w:rsidRDefault="00027905" w:rsidP="006572DD">
      <w:pPr>
        <w:pStyle w:val="Default"/>
        <w:numPr>
          <w:ilvl w:val="0"/>
          <w:numId w:val="15"/>
        </w:numPr>
        <w:rPr>
          <w:rFonts w:asciiTheme="minorHAnsi" w:hAnsiTheme="minorHAnsi"/>
          <w:lang w:val="en-GB"/>
        </w:rPr>
      </w:pPr>
      <w:r w:rsidRPr="004832F2">
        <w:rPr>
          <w:rFonts w:asciiTheme="minorHAnsi" w:hAnsiTheme="minorHAnsi"/>
          <w:lang w:val="en-GB"/>
        </w:rPr>
        <w:t xml:space="preserve">16455078 </w:t>
      </w:r>
      <w:r w:rsidR="006572DD" w:rsidRPr="004832F2">
        <w:rPr>
          <w:rFonts w:asciiTheme="minorHAnsi" w:hAnsiTheme="minorHAnsi"/>
          <w:lang w:val="en-GB"/>
        </w:rPr>
        <w:t>votes against</w:t>
      </w:r>
      <w:r w:rsidRPr="004832F2">
        <w:rPr>
          <w:rFonts w:asciiTheme="minorHAnsi" w:hAnsiTheme="minorHAnsi"/>
          <w:lang w:val="en-GB"/>
        </w:rPr>
        <w:t xml:space="preserve"> (21,268%) </w:t>
      </w:r>
    </w:p>
    <w:p w:rsidR="00C927A0" w:rsidRPr="004832F2" w:rsidRDefault="00027905" w:rsidP="006572DD">
      <w:pPr>
        <w:pStyle w:val="Default"/>
        <w:numPr>
          <w:ilvl w:val="0"/>
          <w:numId w:val="15"/>
        </w:numPr>
        <w:rPr>
          <w:rFonts w:asciiTheme="minorHAnsi" w:hAnsiTheme="minorHAnsi"/>
          <w:lang w:val="en-GB"/>
        </w:rPr>
      </w:pPr>
      <w:r w:rsidRPr="004832F2">
        <w:rPr>
          <w:rFonts w:asciiTheme="minorHAnsi" w:hAnsiTheme="minorHAnsi"/>
          <w:lang w:val="en-GB"/>
        </w:rPr>
        <w:t xml:space="preserve">4071210  </w:t>
      </w:r>
      <w:r w:rsidR="006572DD" w:rsidRPr="004832F2">
        <w:rPr>
          <w:rFonts w:asciiTheme="minorHAnsi" w:hAnsiTheme="minorHAnsi"/>
          <w:lang w:val="en-GB"/>
        </w:rPr>
        <w:t xml:space="preserve">abstained from voting </w:t>
      </w:r>
      <w:r w:rsidRPr="004832F2">
        <w:rPr>
          <w:rFonts w:asciiTheme="minorHAnsi" w:hAnsiTheme="minorHAnsi"/>
          <w:lang w:val="en-GB"/>
        </w:rPr>
        <w:t>(5,262%)</w:t>
      </w:r>
      <w:r w:rsidR="006572DD" w:rsidRPr="004832F2">
        <w:rPr>
          <w:rFonts w:asciiTheme="minorHAnsi" w:hAnsiTheme="minorHAnsi"/>
          <w:lang w:val="en-GB"/>
        </w:rPr>
        <w:t xml:space="preserve"> </w:t>
      </w:r>
      <w:r w:rsidR="00DB3ACC" w:rsidRPr="004832F2">
        <w:rPr>
          <w:rFonts w:asciiTheme="minorHAnsi" w:hAnsiTheme="minorHAnsi"/>
          <w:lang w:val="en-GB"/>
        </w:rPr>
        <w:t>and that the resolution has been adopted</w:t>
      </w:r>
      <w:r w:rsidRPr="004832F2">
        <w:rPr>
          <w:rFonts w:asciiTheme="minorHAnsi" w:hAnsiTheme="minorHAnsi"/>
          <w:lang w:val="en-GB"/>
        </w:rPr>
        <w:t>.</w:t>
      </w: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027905" w:rsidRPr="004832F2" w:rsidRDefault="00027905" w:rsidP="00027905">
      <w:pPr>
        <w:spacing w:after="0"/>
        <w:jc w:val="center"/>
        <w:rPr>
          <w:rFonts w:asciiTheme="minorHAnsi" w:eastAsia="SimSun" w:hAnsiTheme="minorHAnsi" w:cs="Arial"/>
          <w:sz w:val="24"/>
          <w:szCs w:val="24"/>
          <w:lang w:val="en-GB"/>
        </w:rPr>
      </w:pPr>
      <w:r w:rsidRPr="004832F2">
        <w:rPr>
          <w:rFonts w:asciiTheme="minorHAnsi" w:hAnsiTheme="minorHAnsi" w:cs="Arial"/>
          <w:b/>
          <w:sz w:val="24"/>
          <w:szCs w:val="24"/>
          <w:lang w:val="en-GB"/>
        </w:rPr>
        <w:t>Resolution No. 7</w:t>
      </w:r>
    </w:p>
    <w:p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rsidR="00027905" w:rsidRPr="004832F2" w:rsidRDefault="00027905" w:rsidP="00027905">
      <w:pPr>
        <w:pStyle w:val="Akapitzlist"/>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appointment of Mr Piotr Wojciechowski to the Vote Counting Committee </w:t>
      </w:r>
    </w:p>
    <w:p w:rsidR="00027905" w:rsidRPr="004832F2" w:rsidRDefault="00027905" w:rsidP="00027905">
      <w:pPr>
        <w:jc w:val="center"/>
        <w:rPr>
          <w:rFonts w:asciiTheme="minorHAnsi" w:hAnsiTheme="minorHAnsi" w:cs="Arial"/>
          <w:sz w:val="24"/>
          <w:szCs w:val="24"/>
          <w:lang w:val="en-GB"/>
        </w:rPr>
      </w:pPr>
    </w:p>
    <w:p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027905" w:rsidRPr="004832F2" w:rsidRDefault="00027905" w:rsidP="00027905">
      <w:pPr>
        <w:jc w:val="both"/>
        <w:rPr>
          <w:rFonts w:asciiTheme="minorHAnsi" w:hAnsiTheme="minorHAnsi" w:cs="Arial"/>
          <w:sz w:val="24"/>
          <w:szCs w:val="24"/>
          <w:lang w:val="en-GB"/>
        </w:rPr>
      </w:pPr>
      <w:r w:rsidRPr="004832F2">
        <w:rPr>
          <w:rFonts w:asciiTheme="minorHAnsi" w:hAnsiTheme="minorHAnsi"/>
          <w:sz w:val="24"/>
          <w:szCs w:val="24"/>
          <w:lang w:val="en-GB"/>
        </w:rPr>
        <w:t>The Ordinary General Shareholders’ Meeting of TOYA S.A. appoints Mr Piotr Wojciechowski to the Vote Counting Committee.</w:t>
      </w:r>
    </w:p>
    <w:p w:rsidR="00027905" w:rsidRPr="004832F2" w:rsidRDefault="00027905" w:rsidP="00027905">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rsidR="00027905" w:rsidRPr="004832F2" w:rsidRDefault="00027905" w:rsidP="00027905">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rsidR="00C927A0" w:rsidRPr="004832F2" w:rsidRDefault="00C927A0" w:rsidP="00C927A0">
      <w:pPr>
        <w:jc w:val="center"/>
        <w:rPr>
          <w:rFonts w:asciiTheme="minorHAnsi" w:hAnsiTheme="minorHAnsi" w:cs="Arial"/>
          <w:b/>
          <w:sz w:val="24"/>
          <w:szCs w:val="24"/>
          <w:lang w:val="en-GB"/>
        </w:rPr>
      </w:pPr>
    </w:p>
    <w:p w:rsidR="00027905" w:rsidRPr="004832F2" w:rsidRDefault="00020512" w:rsidP="00027905">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027905" w:rsidRPr="004832F2">
        <w:rPr>
          <w:rFonts w:asciiTheme="minorHAnsi" w:hAnsiTheme="minorHAnsi"/>
          <w:lang w:val="en-GB"/>
        </w:rPr>
        <w:t xml:space="preserve">: </w:t>
      </w:r>
    </w:p>
    <w:p w:rsidR="00027905" w:rsidRPr="004832F2" w:rsidRDefault="00027905" w:rsidP="00E51EDC">
      <w:pPr>
        <w:pStyle w:val="Default"/>
        <w:numPr>
          <w:ilvl w:val="0"/>
          <w:numId w:val="15"/>
        </w:numPr>
        <w:rPr>
          <w:rFonts w:asciiTheme="minorHAnsi" w:hAnsiTheme="minorHAnsi"/>
          <w:lang w:val="en-GB"/>
        </w:rPr>
      </w:pPr>
      <w:r w:rsidRPr="004832F2">
        <w:rPr>
          <w:rFonts w:asciiTheme="minorHAnsi" w:hAnsiTheme="minorHAnsi"/>
          <w:lang w:val="en-GB"/>
        </w:rPr>
        <w:t xml:space="preserve">35031256 </w:t>
      </w:r>
      <w:r w:rsidR="00E51EDC" w:rsidRPr="004832F2">
        <w:rPr>
          <w:rFonts w:asciiTheme="minorHAnsi" w:hAnsiTheme="minorHAnsi"/>
          <w:lang w:val="en-GB"/>
        </w:rPr>
        <w:t>votes in favour</w:t>
      </w:r>
      <w:r w:rsidRPr="004832F2">
        <w:rPr>
          <w:rFonts w:asciiTheme="minorHAnsi" w:hAnsiTheme="minorHAnsi"/>
          <w:lang w:val="en-GB"/>
        </w:rPr>
        <w:t xml:space="preserve">, (45,278%) </w:t>
      </w:r>
    </w:p>
    <w:p w:rsidR="00027905" w:rsidRPr="004832F2" w:rsidRDefault="00027905" w:rsidP="00E51EDC">
      <w:pPr>
        <w:pStyle w:val="Default"/>
        <w:numPr>
          <w:ilvl w:val="0"/>
          <w:numId w:val="15"/>
        </w:numPr>
        <w:rPr>
          <w:rFonts w:asciiTheme="minorHAnsi" w:hAnsiTheme="minorHAnsi"/>
          <w:lang w:val="en-GB"/>
        </w:rPr>
      </w:pPr>
      <w:r w:rsidRPr="004832F2">
        <w:rPr>
          <w:rFonts w:asciiTheme="minorHAnsi" w:hAnsiTheme="minorHAnsi"/>
          <w:lang w:val="en-GB"/>
        </w:rPr>
        <w:t xml:space="preserve">32479173 </w:t>
      </w:r>
      <w:r w:rsidR="00E51EDC" w:rsidRPr="004832F2">
        <w:rPr>
          <w:rFonts w:asciiTheme="minorHAnsi" w:hAnsiTheme="minorHAnsi"/>
          <w:lang w:val="en-GB"/>
        </w:rPr>
        <w:t>votes against</w:t>
      </w:r>
      <w:r w:rsidRPr="004832F2">
        <w:rPr>
          <w:rFonts w:asciiTheme="minorHAnsi" w:hAnsiTheme="minorHAnsi"/>
          <w:lang w:val="en-GB"/>
        </w:rPr>
        <w:t xml:space="preserve"> (41,979%) </w:t>
      </w:r>
    </w:p>
    <w:p w:rsidR="00C927A0" w:rsidRPr="004832F2" w:rsidRDefault="00027905" w:rsidP="00E51EDC">
      <w:pPr>
        <w:pStyle w:val="Default"/>
        <w:numPr>
          <w:ilvl w:val="0"/>
          <w:numId w:val="15"/>
        </w:numPr>
        <w:rPr>
          <w:rFonts w:asciiTheme="minorHAnsi" w:hAnsiTheme="minorHAnsi"/>
          <w:lang w:val="en-GB"/>
        </w:rPr>
      </w:pPr>
      <w:r w:rsidRPr="004832F2">
        <w:rPr>
          <w:rFonts w:asciiTheme="minorHAnsi" w:hAnsiTheme="minorHAnsi"/>
          <w:lang w:val="en-GB"/>
        </w:rPr>
        <w:t xml:space="preserve">9859637 </w:t>
      </w:r>
      <w:r w:rsidR="00E51EDC" w:rsidRPr="004832F2">
        <w:rPr>
          <w:rFonts w:asciiTheme="minorHAnsi" w:hAnsiTheme="minorHAnsi"/>
          <w:lang w:val="en-GB"/>
        </w:rPr>
        <w:t xml:space="preserve">abstained from voting </w:t>
      </w:r>
      <w:r w:rsidRPr="004832F2">
        <w:rPr>
          <w:rFonts w:asciiTheme="minorHAnsi" w:hAnsiTheme="minorHAnsi"/>
          <w:lang w:val="en-GB"/>
        </w:rPr>
        <w:t xml:space="preserve">(12,743%) </w:t>
      </w:r>
      <w:r w:rsidR="00DB3ACC" w:rsidRPr="004832F2">
        <w:rPr>
          <w:rFonts w:asciiTheme="minorHAnsi" w:hAnsiTheme="minorHAnsi"/>
          <w:lang w:val="en-GB"/>
        </w:rPr>
        <w:t>and that the resolution has not been adopted</w:t>
      </w:r>
      <w:r w:rsidRPr="004832F2">
        <w:rPr>
          <w:rFonts w:asciiTheme="minorHAnsi" w:hAnsiTheme="minorHAnsi"/>
          <w:lang w:val="en-GB"/>
        </w:rPr>
        <w:t>.</w:t>
      </w:r>
    </w:p>
    <w:p w:rsidR="00027905" w:rsidRPr="004832F2" w:rsidRDefault="00027905" w:rsidP="00C927A0">
      <w:pPr>
        <w:jc w:val="center"/>
        <w:rPr>
          <w:rFonts w:asciiTheme="minorHAnsi" w:hAnsiTheme="minorHAnsi" w:cs="Arial"/>
          <w:b/>
          <w:sz w:val="24"/>
          <w:szCs w:val="24"/>
          <w:lang w:val="en-GB"/>
        </w:rPr>
      </w:pPr>
    </w:p>
    <w:p w:rsidR="00027905" w:rsidRPr="004832F2" w:rsidRDefault="00027905" w:rsidP="00C927A0">
      <w:pPr>
        <w:jc w:val="center"/>
        <w:rPr>
          <w:rFonts w:asciiTheme="minorHAnsi" w:hAnsiTheme="minorHAnsi" w:cs="Arial"/>
          <w:b/>
          <w:sz w:val="24"/>
          <w:szCs w:val="24"/>
          <w:lang w:val="en-GB"/>
        </w:rPr>
      </w:pPr>
    </w:p>
    <w:p w:rsidR="004B51A2" w:rsidRPr="004832F2" w:rsidRDefault="004B51A2" w:rsidP="004B51A2">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8</w:t>
      </w:r>
    </w:p>
    <w:p w:rsidR="004B51A2" w:rsidRPr="004832F2" w:rsidRDefault="004B51A2" w:rsidP="004B51A2">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4B51A2" w:rsidRPr="004832F2" w:rsidRDefault="004B51A2" w:rsidP="004B51A2">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TOYA SA with its registered office in Wrocław</w:t>
      </w:r>
    </w:p>
    <w:p w:rsidR="004B51A2" w:rsidRPr="004832F2" w:rsidRDefault="00D62164" w:rsidP="004B51A2">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4B51A2" w:rsidRPr="004832F2">
        <w:rPr>
          <w:rFonts w:asciiTheme="minorHAnsi" w:hAnsiTheme="minorHAnsi" w:cs="Arial"/>
          <w:b/>
          <w:sz w:val="24"/>
          <w:szCs w:val="24"/>
          <w:lang w:val="en-GB"/>
        </w:rPr>
        <w:t xml:space="preserve">ated 23 June 2016 </w:t>
      </w:r>
    </w:p>
    <w:p w:rsidR="004B51A2" w:rsidRPr="004832F2" w:rsidRDefault="004B51A2" w:rsidP="004B51A2">
      <w:pPr>
        <w:jc w:val="center"/>
        <w:rPr>
          <w:rFonts w:asciiTheme="minorHAnsi" w:hAnsiTheme="minorHAnsi" w:cs="Arial"/>
          <w:b/>
          <w:sz w:val="24"/>
          <w:szCs w:val="24"/>
          <w:lang w:val="en-GB"/>
        </w:rPr>
      </w:pPr>
      <w:r w:rsidRPr="004832F2">
        <w:rPr>
          <w:rFonts w:asciiTheme="minorHAnsi" w:hAnsiTheme="minorHAnsi" w:cs="Arial"/>
          <w:b/>
          <w:sz w:val="24"/>
          <w:szCs w:val="24"/>
          <w:lang w:val="en-GB"/>
        </w:rPr>
        <w:t>concerning the withdrawal from the agenda points 19a and 19b</w:t>
      </w:r>
    </w:p>
    <w:p w:rsidR="004B51A2" w:rsidRPr="004832F2" w:rsidRDefault="004B51A2" w:rsidP="004B51A2">
      <w:pPr>
        <w:jc w:val="center"/>
        <w:rPr>
          <w:rFonts w:asciiTheme="minorHAnsi" w:hAnsiTheme="minorHAnsi" w:cs="Arial"/>
          <w:b/>
          <w:sz w:val="24"/>
          <w:szCs w:val="24"/>
          <w:lang w:val="en-GB"/>
        </w:rPr>
      </w:pPr>
    </w:p>
    <w:p w:rsidR="004B51A2" w:rsidRPr="004832F2" w:rsidRDefault="004B51A2" w:rsidP="004B51A2">
      <w:pPr>
        <w:jc w:val="center"/>
        <w:rPr>
          <w:rFonts w:asciiTheme="minorHAnsi" w:hAnsiTheme="minorHAnsi" w:cs="Arial"/>
          <w:b/>
          <w:sz w:val="24"/>
          <w:szCs w:val="24"/>
          <w:lang w:val="en-GB"/>
        </w:rPr>
      </w:pPr>
    </w:p>
    <w:p w:rsidR="004B51A2" w:rsidRPr="004832F2" w:rsidRDefault="004B51A2" w:rsidP="004B51A2">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4B51A2" w:rsidRPr="004832F2" w:rsidRDefault="004B51A2" w:rsidP="004B51A2">
      <w:pPr>
        <w:jc w:val="both"/>
        <w:rPr>
          <w:rFonts w:asciiTheme="minorHAnsi" w:hAnsiTheme="minorHAnsi"/>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decides to remove from the agenda</w:t>
      </w:r>
      <w:r w:rsidRPr="004832F2">
        <w:rPr>
          <w:rFonts w:asciiTheme="minorHAnsi" w:hAnsiTheme="minorHAnsi"/>
          <w:sz w:val="24"/>
          <w:szCs w:val="24"/>
          <w:lang w:val="en-GB"/>
        </w:rPr>
        <w:br/>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point 19a in wording: "Presentation by the Management Board of the legitimacy of the involvement of the Company in the amount of PLN 12 000 000.00 in the acquisition of 20.1% of the shares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 in particular the expected benefits, profits and further plans to engage in equity of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 "and point 19b in wording: " Adopting the resolution on recommendations to the Board on the involvement of the Company in the acquisition of shares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 "</w:t>
      </w:r>
    </w:p>
    <w:p w:rsidR="004B51A2" w:rsidRPr="004832F2" w:rsidRDefault="004B51A2" w:rsidP="004B51A2">
      <w:pPr>
        <w:jc w:val="center"/>
        <w:rPr>
          <w:rFonts w:asciiTheme="minorHAnsi" w:hAnsiTheme="minorHAnsi"/>
          <w:b/>
          <w:sz w:val="24"/>
          <w:szCs w:val="24"/>
          <w:lang w:val="en-GB"/>
        </w:rPr>
      </w:pPr>
    </w:p>
    <w:p w:rsidR="004B51A2" w:rsidRPr="004832F2" w:rsidRDefault="004B51A2" w:rsidP="004B51A2">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rsidR="004B51A2" w:rsidRPr="004832F2" w:rsidRDefault="004B51A2" w:rsidP="004B51A2">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rsidR="00C927A0" w:rsidRPr="004832F2" w:rsidRDefault="00C927A0" w:rsidP="00C927A0">
      <w:pPr>
        <w:jc w:val="center"/>
        <w:rPr>
          <w:rFonts w:asciiTheme="minorHAnsi" w:hAnsiTheme="minorHAnsi" w:cs="Arial"/>
          <w:b/>
          <w:sz w:val="24"/>
          <w:szCs w:val="24"/>
          <w:lang w:val="en-GB"/>
        </w:rPr>
      </w:pPr>
    </w:p>
    <w:p w:rsidR="004B51A2" w:rsidRPr="004832F2" w:rsidRDefault="00020512" w:rsidP="004B51A2">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4B51A2" w:rsidRPr="004832F2">
        <w:rPr>
          <w:rFonts w:asciiTheme="minorHAnsi" w:hAnsiTheme="minorHAnsi"/>
          <w:lang w:val="en-GB"/>
        </w:rPr>
        <w:t xml:space="preserve">: </w:t>
      </w:r>
    </w:p>
    <w:p w:rsidR="004B51A2" w:rsidRPr="004832F2" w:rsidRDefault="004B51A2" w:rsidP="001D208A">
      <w:pPr>
        <w:pStyle w:val="Default"/>
        <w:numPr>
          <w:ilvl w:val="0"/>
          <w:numId w:val="15"/>
        </w:numPr>
        <w:rPr>
          <w:rFonts w:asciiTheme="minorHAnsi" w:hAnsiTheme="minorHAnsi"/>
          <w:lang w:val="en-GB"/>
        </w:rPr>
      </w:pPr>
      <w:r w:rsidRPr="004832F2">
        <w:rPr>
          <w:rFonts w:asciiTheme="minorHAnsi" w:hAnsiTheme="minorHAnsi"/>
          <w:lang w:val="en-GB"/>
        </w:rPr>
        <w:t xml:space="preserve">35177076 </w:t>
      </w:r>
      <w:r w:rsidR="001D208A" w:rsidRPr="004832F2">
        <w:rPr>
          <w:rFonts w:asciiTheme="minorHAnsi" w:hAnsiTheme="minorHAnsi"/>
          <w:lang w:val="en-GB"/>
        </w:rPr>
        <w:t>votes in favour</w:t>
      </w:r>
      <w:r w:rsidRPr="004832F2">
        <w:rPr>
          <w:rFonts w:asciiTheme="minorHAnsi" w:hAnsiTheme="minorHAnsi"/>
          <w:lang w:val="en-GB"/>
        </w:rPr>
        <w:t xml:space="preserve">, (45,466%) </w:t>
      </w:r>
    </w:p>
    <w:p w:rsidR="004B51A2" w:rsidRPr="004832F2" w:rsidRDefault="004B51A2" w:rsidP="001D208A">
      <w:pPr>
        <w:pStyle w:val="Default"/>
        <w:numPr>
          <w:ilvl w:val="0"/>
          <w:numId w:val="15"/>
        </w:numPr>
        <w:rPr>
          <w:rFonts w:asciiTheme="minorHAnsi" w:hAnsiTheme="minorHAnsi"/>
          <w:lang w:val="en-GB"/>
        </w:rPr>
      </w:pPr>
      <w:r w:rsidRPr="004832F2">
        <w:rPr>
          <w:rFonts w:asciiTheme="minorHAnsi" w:hAnsiTheme="minorHAnsi"/>
          <w:lang w:val="en-GB"/>
        </w:rPr>
        <w:t xml:space="preserve">38121780 </w:t>
      </w:r>
      <w:r w:rsidR="001D208A" w:rsidRPr="004832F2">
        <w:rPr>
          <w:rFonts w:asciiTheme="minorHAnsi" w:hAnsiTheme="minorHAnsi"/>
          <w:lang w:val="en-GB"/>
        </w:rPr>
        <w:t>votes against</w:t>
      </w:r>
      <w:r w:rsidRPr="004832F2">
        <w:rPr>
          <w:rFonts w:asciiTheme="minorHAnsi" w:hAnsiTheme="minorHAnsi"/>
          <w:lang w:val="en-GB"/>
        </w:rPr>
        <w:t xml:space="preserve">, (49272%) </w:t>
      </w:r>
    </w:p>
    <w:p w:rsidR="00C927A0" w:rsidRPr="004832F2" w:rsidRDefault="003436A3" w:rsidP="001D208A">
      <w:pPr>
        <w:pStyle w:val="Default"/>
        <w:numPr>
          <w:ilvl w:val="0"/>
          <w:numId w:val="15"/>
        </w:numPr>
        <w:rPr>
          <w:rFonts w:asciiTheme="minorHAnsi" w:hAnsiTheme="minorHAnsi"/>
          <w:lang w:val="en-GB"/>
        </w:rPr>
      </w:pPr>
      <w:r w:rsidRPr="004832F2">
        <w:rPr>
          <w:rFonts w:asciiTheme="minorHAnsi" w:hAnsiTheme="minorHAnsi"/>
          <w:lang w:val="en-GB"/>
        </w:rPr>
        <w:t xml:space="preserve">4071210 abstained from voting </w:t>
      </w:r>
      <w:r w:rsidR="004B51A2" w:rsidRPr="004832F2">
        <w:rPr>
          <w:rFonts w:asciiTheme="minorHAnsi" w:hAnsiTheme="minorHAnsi"/>
          <w:lang w:val="en-GB"/>
        </w:rPr>
        <w:t xml:space="preserve">(5,262%) </w:t>
      </w:r>
      <w:r w:rsidR="00DB3ACC" w:rsidRPr="004832F2">
        <w:rPr>
          <w:rFonts w:asciiTheme="minorHAnsi" w:hAnsiTheme="minorHAnsi"/>
          <w:lang w:val="en-GB"/>
        </w:rPr>
        <w:t>and that the resolution has not been adopted</w:t>
      </w:r>
      <w:r w:rsidR="004B51A2" w:rsidRPr="004832F2">
        <w:rPr>
          <w:rFonts w:asciiTheme="minorHAnsi" w:hAnsiTheme="minorHAnsi"/>
          <w:lang w:val="en-GB"/>
        </w:rPr>
        <w:t xml:space="preserve">. </w:t>
      </w:r>
    </w:p>
    <w:p w:rsidR="001C1306" w:rsidRPr="004832F2" w:rsidRDefault="001C1306" w:rsidP="00C927A0">
      <w:pPr>
        <w:jc w:val="center"/>
        <w:rPr>
          <w:rFonts w:asciiTheme="minorHAnsi" w:hAnsiTheme="minorHAnsi" w:cs="Arial"/>
          <w:b/>
          <w:sz w:val="24"/>
          <w:szCs w:val="24"/>
          <w:lang w:val="en-GB"/>
        </w:rPr>
      </w:pPr>
    </w:p>
    <w:p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Resolution no. </w:t>
      </w:r>
      <w:r w:rsidR="00196CD4" w:rsidRPr="004832F2">
        <w:rPr>
          <w:rFonts w:asciiTheme="minorHAnsi" w:hAnsiTheme="minorHAnsi" w:cs="Arial"/>
          <w:b/>
          <w:sz w:val="24"/>
          <w:szCs w:val="24"/>
          <w:lang w:val="en-GB"/>
        </w:rPr>
        <w:t>9</w:t>
      </w:r>
    </w:p>
    <w:p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concerning the withdrawal from the agenda point 19c</w:t>
      </w:r>
    </w:p>
    <w:p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 </w:t>
      </w:r>
    </w:p>
    <w:p w:rsidR="00D62164" w:rsidRPr="004832F2" w:rsidRDefault="00D62164" w:rsidP="00D62164">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D62164" w:rsidRPr="004832F2" w:rsidRDefault="00D62164" w:rsidP="00D62164">
      <w:pPr>
        <w:jc w:val="both"/>
        <w:rPr>
          <w:rFonts w:asciiTheme="minorHAnsi" w:hAnsiTheme="minorHAnsi"/>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decides to remove from the agenda</w:t>
      </w:r>
      <w:r w:rsidRPr="004832F2">
        <w:rPr>
          <w:rFonts w:asciiTheme="minorHAnsi" w:hAnsiTheme="minorHAnsi"/>
          <w:sz w:val="24"/>
          <w:szCs w:val="24"/>
          <w:lang w:val="en-GB"/>
        </w:rPr>
        <w:br/>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point 19c in wording: "Adoption of a resolution on the transfer of supplementary capital portion of the accumulated profits (up to 60% of the profit generated in the financial year 2014) to increase the amount of dividends to be paid to shareholders in the distribution of profit for the year 2015.” </w:t>
      </w:r>
    </w:p>
    <w:p w:rsidR="00D62164" w:rsidRPr="004832F2" w:rsidRDefault="00D62164" w:rsidP="00D62164">
      <w:pPr>
        <w:jc w:val="center"/>
        <w:rPr>
          <w:rFonts w:asciiTheme="minorHAnsi" w:hAnsiTheme="minorHAnsi"/>
          <w:b/>
          <w:sz w:val="24"/>
          <w:szCs w:val="24"/>
          <w:lang w:val="en-GB"/>
        </w:rPr>
      </w:pPr>
    </w:p>
    <w:p w:rsidR="00D62164" w:rsidRPr="004832F2" w:rsidRDefault="00D62164" w:rsidP="00D62164">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rsidR="00D62164" w:rsidRPr="004832F2" w:rsidRDefault="00D62164" w:rsidP="00D62164">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rsidR="00D62164" w:rsidRPr="004832F2" w:rsidRDefault="00020512" w:rsidP="00D62164">
      <w:pPr>
        <w:pStyle w:val="Default"/>
        <w:rPr>
          <w:rFonts w:asciiTheme="minorHAnsi" w:hAnsiTheme="minorHAnsi"/>
          <w:lang w:val="en-GB"/>
        </w:rPr>
      </w:pPr>
      <w:r w:rsidRPr="004832F2">
        <w:rPr>
          <w:rFonts w:asciiTheme="minorHAnsi" w:hAnsiTheme="minorHAnsi"/>
          <w:lang w:val="en-GB"/>
        </w:rPr>
        <w:lastRenderedPageBreak/>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D62164" w:rsidRPr="004832F2">
        <w:rPr>
          <w:rFonts w:asciiTheme="minorHAnsi" w:hAnsiTheme="minorHAnsi"/>
          <w:lang w:val="en-GB"/>
        </w:rPr>
        <w:t xml:space="preserve">: </w:t>
      </w:r>
    </w:p>
    <w:p w:rsidR="00D62164" w:rsidRPr="004832F2" w:rsidRDefault="00D62164" w:rsidP="006F5A4C">
      <w:pPr>
        <w:pStyle w:val="Default"/>
        <w:numPr>
          <w:ilvl w:val="0"/>
          <w:numId w:val="15"/>
        </w:numPr>
        <w:rPr>
          <w:rFonts w:asciiTheme="minorHAnsi" w:hAnsiTheme="minorHAnsi"/>
          <w:lang w:val="en-GB"/>
        </w:rPr>
      </w:pPr>
      <w:r w:rsidRPr="004832F2">
        <w:rPr>
          <w:rFonts w:asciiTheme="minorHAnsi" w:hAnsiTheme="minorHAnsi"/>
          <w:lang w:val="en-GB"/>
        </w:rPr>
        <w:t xml:space="preserve">35177076 </w:t>
      </w:r>
      <w:r w:rsidR="006F5A4C" w:rsidRPr="004832F2">
        <w:rPr>
          <w:rFonts w:asciiTheme="minorHAnsi" w:hAnsiTheme="minorHAnsi"/>
          <w:lang w:val="en-GB"/>
        </w:rPr>
        <w:t>votes in favour</w:t>
      </w:r>
      <w:r w:rsidRPr="004832F2">
        <w:rPr>
          <w:rFonts w:asciiTheme="minorHAnsi" w:hAnsiTheme="minorHAnsi"/>
          <w:lang w:val="en-GB"/>
        </w:rPr>
        <w:t xml:space="preserve"> (45,466%) </w:t>
      </w:r>
    </w:p>
    <w:p w:rsidR="00D62164" w:rsidRPr="004832F2" w:rsidRDefault="00D62164" w:rsidP="006F5A4C">
      <w:pPr>
        <w:pStyle w:val="Default"/>
        <w:numPr>
          <w:ilvl w:val="0"/>
          <w:numId w:val="15"/>
        </w:numPr>
        <w:rPr>
          <w:rFonts w:asciiTheme="minorHAnsi" w:hAnsiTheme="minorHAnsi"/>
          <w:lang w:val="en-GB"/>
        </w:rPr>
      </w:pPr>
      <w:r w:rsidRPr="004832F2">
        <w:rPr>
          <w:rFonts w:asciiTheme="minorHAnsi" w:hAnsiTheme="minorHAnsi"/>
          <w:lang w:val="en-GB"/>
        </w:rPr>
        <w:t xml:space="preserve">40031256 </w:t>
      </w:r>
      <w:r w:rsidR="006F5A4C" w:rsidRPr="004832F2">
        <w:rPr>
          <w:rFonts w:asciiTheme="minorHAnsi" w:hAnsiTheme="minorHAnsi"/>
          <w:lang w:val="en-GB"/>
        </w:rPr>
        <w:t xml:space="preserve">votes against </w:t>
      </w:r>
      <w:r w:rsidRPr="004832F2">
        <w:rPr>
          <w:rFonts w:asciiTheme="minorHAnsi" w:hAnsiTheme="minorHAnsi"/>
          <w:lang w:val="en-GB"/>
        </w:rPr>
        <w:t xml:space="preserve">(51,74%) </w:t>
      </w:r>
    </w:p>
    <w:p w:rsidR="00C927A0" w:rsidRPr="004832F2" w:rsidRDefault="006F5A4C" w:rsidP="006F5A4C">
      <w:pPr>
        <w:pStyle w:val="Default"/>
        <w:numPr>
          <w:ilvl w:val="0"/>
          <w:numId w:val="15"/>
        </w:numPr>
        <w:rPr>
          <w:rFonts w:asciiTheme="minorHAnsi" w:hAnsiTheme="minorHAnsi"/>
          <w:lang w:val="en-GB"/>
        </w:rPr>
      </w:pPr>
      <w:r w:rsidRPr="004832F2">
        <w:rPr>
          <w:rFonts w:asciiTheme="minorHAnsi" w:hAnsiTheme="minorHAnsi"/>
          <w:lang w:val="en-GB"/>
        </w:rPr>
        <w:t xml:space="preserve">2161734 abstained from voting </w:t>
      </w:r>
      <w:r w:rsidR="00D62164" w:rsidRPr="004832F2">
        <w:rPr>
          <w:rFonts w:asciiTheme="minorHAnsi" w:hAnsiTheme="minorHAnsi"/>
          <w:lang w:val="en-GB"/>
        </w:rPr>
        <w:t xml:space="preserve">(2,794%) </w:t>
      </w:r>
      <w:r w:rsidR="00DB3ACC" w:rsidRPr="004832F2">
        <w:rPr>
          <w:rFonts w:asciiTheme="minorHAnsi" w:hAnsiTheme="minorHAnsi"/>
          <w:lang w:val="en-GB"/>
        </w:rPr>
        <w:t>and that the resolution has not been adopted</w:t>
      </w:r>
      <w:r w:rsidR="00D62164" w:rsidRPr="004832F2">
        <w:rPr>
          <w:rFonts w:asciiTheme="minorHAnsi" w:hAnsiTheme="minorHAnsi"/>
          <w:lang w:val="en-GB"/>
        </w:rPr>
        <w:t>.</w:t>
      </w:r>
    </w:p>
    <w:p w:rsidR="00C927A0" w:rsidRPr="004832F2" w:rsidRDefault="00C927A0" w:rsidP="00C927A0">
      <w:pPr>
        <w:jc w:val="center"/>
        <w:rPr>
          <w:rFonts w:asciiTheme="minorHAnsi" w:hAnsiTheme="minorHAnsi" w:cs="Arial"/>
          <w:b/>
          <w:sz w:val="24"/>
          <w:szCs w:val="24"/>
          <w:lang w:val="en-GB"/>
        </w:rPr>
      </w:pPr>
    </w:p>
    <w:p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10</w:t>
      </w:r>
    </w:p>
    <w:p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concerning the withdrawal from the agenda point 22a </w:t>
      </w:r>
    </w:p>
    <w:p w:rsidR="00196CD4" w:rsidRPr="004832F2" w:rsidRDefault="00196CD4" w:rsidP="00196CD4">
      <w:pPr>
        <w:jc w:val="center"/>
        <w:rPr>
          <w:rFonts w:asciiTheme="minorHAnsi" w:hAnsiTheme="minorHAnsi" w:cs="Arial"/>
          <w:b/>
          <w:sz w:val="24"/>
          <w:szCs w:val="24"/>
          <w:lang w:val="en-GB"/>
        </w:rPr>
      </w:pPr>
    </w:p>
    <w:p w:rsidR="00196CD4" w:rsidRPr="004832F2" w:rsidRDefault="00196CD4" w:rsidP="00196CD4">
      <w:pPr>
        <w:jc w:val="center"/>
        <w:rPr>
          <w:rFonts w:asciiTheme="minorHAnsi" w:hAnsiTheme="minorHAnsi" w:cs="Arial"/>
          <w:b/>
          <w:sz w:val="24"/>
          <w:szCs w:val="24"/>
          <w:lang w:val="en-GB"/>
        </w:rPr>
      </w:pPr>
    </w:p>
    <w:p w:rsidR="00196CD4" w:rsidRPr="004832F2" w:rsidRDefault="00196CD4" w:rsidP="00196CD4">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196CD4" w:rsidRPr="004832F2" w:rsidRDefault="00196CD4" w:rsidP="00196CD4">
      <w:pPr>
        <w:jc w:val="both"/>
        <w:rPr>
          <w:rFonts w:asciiTheme="minorHAnsi" w:hAnsiTheme="minorHAnsi"/>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decides to remove from the agenda</w:t>
      </w:r>
      <w:r w:rsidRPr="004832F2">
        <w:rPr>
          <w:rFonts w:asciiTheme="minorHAnsi" w:hAnsiTheme="minorHAnsi"/>
          <w:sz w:val="24"/>
          <w:szCs w:val="24"/>
          <w:lang w:val="en-GB"/>
        </w:rPr>
        <w:br/>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point 22a in wording: " Resolution on the number of members of the Supervisory Board”.</w:t>
      </w:r>
    </w:p>
    <w:p w:rsidR="00196CD4" w:rsidRPr="004832F2" w:rsidRDefault="00196CD4" w:rsidP="00196CD4">
      <w:pPr>
        <w:jc w:val="center"/>
        <w:rPr>
          <w:rFonts w:asciiTheme="minorHAnsi" w:hAnsiTheme="minorHAnsi"/>
          <w:b/>
          <w:sz w:val="24"/>
          <w:szCs w:val="24"/>
          <w:lang w:val="en-GB"/>
        </w:rPr>
      </w:pPr>
    </w:p>
    <w:p w:rsidR="00196CD4" w:rsidRPr="004832F2" w:rsidRDefault="00196CD4" w:rsidP="00196CD4">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rsidR="00196CD4" w:rsidRPr="004832F2" w:rsidRDefault="00196CD4" w:rsidP="00196CD4">
      <w:pPr>
        <w:rPr>
          <w:rFonts w:asciiTheme="minorHAnsi" w:hAnsiTheme="minorHAnsi" w:cs="Arial"/>
          <w:b/>
          <w:sz w:val="24"/>
          <w:szCs w:val="24"/>
          <w:lang w:val="en-GB"/>
        </w:rPr>
      </w:pPr>
      <w:r w:rsidRPr="004832F2">
        <w:rPr>
          <w:rFonts w:asciiTheme="minorHAnsi" w:hAnsiTheme="minorHAnsi"/>
          <w:sz w:val="24"/>
          <w:szCs w:val="24"/>
          <w:lang w:val="en-GB"/>
        </w:rPr>
        <w:t>The Resolution comes into force as of the day when it was adopted.</w:t>
      </w:r>
    </w:p>
    <w:p w:rsidR="00196CD4" w:rsidRPr="004832F2" w:rsidRDefault="00196CD4" w:rsidP="00C927A0">
      <w:pPr>
        <w:jc w:val="center"/>
        <w:rPr>
          <w:rFonts w:asciiTheme="minorHAnsi" w:hAnsiTheme="minorHAnsi" w:cs="Arial"/>
          <w:b/>
          <w:sz w:val="24"/>
          <w:szCs w:val="24"/>
          <w:lang w:val="en-GB"/>
        </w:rPr>
      </w:pPr>
    </w:p>
    <w:p w:rsidR="00EA472B" w:rsidRPr="004832F2" w:rsidRDefault="00EA472B" w:rsidP="00C927A0">
      <w:pPr>
        <w:jc w:val="center"/>
        <w:rPr>
          <w:rFonts w:asciiTheme="minorHAnsi" w:hAnsiTheme="minorHAnsi" w:cs="Arial"/>
          <w:b/>
          <w:sz w:val="24"/>
          <w:szCs w:val="24"/>
          <w:lang w:val="en-GB"/>
        </w:rPr>
      </w:pPr>
    </w:p>
    <w:p w:rsidR="00EA472B" w:rsidRPr="004832F2" w:rsidRDefault="00EA472B" w:rsidP="00C927A0">
      <w:pPr>
        <w:jc w:val="center"/>
        <w:rPr>
          <w:rFonts w:asciiTheme="minorHAnsi" w:hAnsiTheme="minorHAnsi" w:cs="Arial"/>
          <w:b/>
          <w:sz w:val="24"/>
          <w:szCs w:val="24"/>
          <w:lang w:val="en-GB"/>
        </w:rPr>
      </w:pPr>
    </w:p>
    <w:p w:rsidR="00196CD4" w:rsidRPr="004832F2" w:rsidRDefault="00020512" w:rsidP="00196CD4">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196CD4" w:rsidRPr="004832F2">
        <w:rPr>
          <w:rFonts w:asciiTheme="minorHAnsi" w:hAnsiTheme="minorHAnsi"/>
          <w:lang w:val="en-GB"/>
        </w:rPr>
        <w:t xml:space="preserve">: </w:t>
      </w:r>
    </w:p>
    <w:p w:rsidR="00196CD4" w:rsidRPr="004832F2" w:rsidRDefault="00DB3ACC" w:rsidP="00EA472B">
      <w:pPr>
        <w:pStyle w:val="Default"/>
        <w:numPr>
          <w:ilvl w:val="0"/>
          <w:numId w:val="15"/>
        </w:numPr>
        <w:rPr>
          <w:rFonts w:asciiTheme="minorHAnsi" w:hAnsiTheme="minorHAnsi"/>
          <w:lang w:val="en-GB"/>
        </w:rPr>
      </w:pPr>
      <w:r w:rsidRPr="004832F2">
        <w:rPr>
          <w:rFonts w:asciiTheme="minorHAnsi" w:hAnsiTheme="minorHAnsi"/>
          <w:lang w:val="en-GB"/>
        </w:rPr>
        <w:t>votes in favour</w:t>
      </w:r>
      <w:r w:rsidR="00196CD4" w:rsidRPr="004832F2">
        <w:rPr>
          <w:rFonts w:asciiTheme="minorHAnsi" w:hAnsiTheme="minorHAnsi"/>
          <w:lang w:val="en-GB"/>
        </w:rPr>
        <w:t xml:space="preserve"> 35177076 , (45,466%) </w:t>
      </w:r>
    </w:p>
    <w:p w:rsidR="00196CD4" w:rsidRPr="004832F2" w:rsidRDefault="00DB3ACC" w:rsidP="00EA472B">
      <w:pPr>
        <w:pStyle w:val="Default"/>
        <w:numPr>
          <w:ilvl w:val="0"/>
          <w:numId w:val="15"/>
        </w:numPr>
        <w:rPr>
          <w:rFonts w:asciiTheme="minorHAnsi" w:hAnsiTheme="minorHAnsi"/>
          <w:lang w:val="en-GB"/>
        </w:rPr>
      </w:pPr>
      <w:r w:rsidRPr="004832F2">
        <w:rPr>
          <w:rFonts w:asciiTheme="minorHAnsi" w:hAnsiTheme="minorHAnsi"/>
          <w:lang w:val="en-GB"/>
        </w:rPr>
        <w:t>votes against</w:t>
      </w:r>
      <w:r w:rsidR="00196CD4" w:rsidRPr="004832F2">
        <w:rPr>
          <w:rFonts w:asciiTheme="minorHAnsi" w:hAnsiTheme="minorHAnsi"/>
          <w:lang w:val="en-GB"/>
        </w:rPr>
        <w:t xml:space="preserve"> 38121780 , (49,272%) </w:t>
      </w:r>
    </w:p>
    <w:p w:rsidR="00196CD4" w:rsidRPr="004832F2" w:rsidRDefault="00DB3ACC" w:rsidP="00EA472B">
      <w:pPr>
        <w:pStyle w:val="Default"/>
        <w:numPr>
          <w:ilvl w:val="0"/>
          <w:numId w:val="15"/>
        </w:numPr>
        <w:rPr>
          <w:rFonts w:asciiTheme="minorHAnsi" w:hAnsiTheme="minorHAnsi"/>
          <w:lang w:val="en-GB"/>
        </w:rPr>
      </w:pPr>
      <w:r w:rsidRPr="004832F2">
        <w:rPr>
          <w:rFonts w:asciiTheme="minorHAnsi" w:hAnsiTheme="minorHAnsi"/>
          <w:lang w:val="en-GB"/>
        </w:rPr>
        <w:t>abstained from voting</w:t>
      </w:r>
      <w:r w:rsidR="00196CD4" w:rsidRPr="004832F2">
        <w:rPr>
          <w:rFonts w:asciiTheme="minorHAnsi" w:hAnsiTheme="minorHAnsi"/>
          <w:lang w:val="en-GB"/>
        </w:rPr>
        <w:t xml:space="preserve"> 4071210  (5,262%) </w:t>
      </w:r>
      <w:r w:rsidRPr="004832F2">
        <w:rPr>
          <w:rFonts w:asciiTheme="minorHAnsi" w:hAnsiTheme="minorHAnsi"/>
          <w:lang w:val="en-GB"/>
        </w:rPr>
        <w:t>and that the resolution has not been adopted</w:t>
      </w:r>
      <w:r w:rsidR="00196CD4" w:rsidRPr="004832F2">
        <w:rPr>
          <w:rFonts w:asciiTheme="minorHAnsi" w:hAnsiTheme="minorHAnsi"/>
          <w:lang w:val="en-GB"/>
        </w:rPr>
        <w:t>.</w:t>
      </w:r>
    </w:p>
    <w:p w:rsidR="00196CD4" w:rsidRPr="004832F2" w:rsidRDefault="00196CD4"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0B180E" w:rsidRPr="004832F2" w:rsidRDefault="007340BC" w:rsidP="000B180E">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0B180E" w:rsidRPr="004832F2">
        <w:rPr>
          <w:rFonts w:asciiTheme="minorHAnsi" w:hAnsiTheme="minorHAnsi" w:cs="Arial"/>
          <w:b/>
          <w:sz w:val="24"/>
          <w:szCs w:val="24"/>
          <w:lang w:val="en-GB"/>
        </w:rPr>
        <w:t xml:space="preserve"> </w:t>
      </w:r>
      <w:r w:rsidR="0032769D" w:rsidRPr="004832F2">
        <w:rPr>
          <w:rFonts w:asciiTheme="minorHAnsi" w:hAnsiTheme="minorHAnsi" w:cs="Arial"/>
          <w:b/>
          <w:sz w:val="24"/>
          <w:szCs w:val="24"/>
          <w:lang w:val="en-GB"/>
        </w:rPr>
        <w:t>11</w:t>
      </w:r>
    </w:p>
    <w:p w:rsidR="000B180E" w:rsidRPr="004832F2" w:rsidRDefault="007340BC" w:rsidP="000B180E">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0B180E" w:rsidRPr="004832F2" w:rsidRDefault="001C1306" w:rsidP="000B180E">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0B180E" w:rsidRPr="004832F2" w:rsidRDefault="0032769D" w:rsidP="000B180E">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0B180E" w:rsidRPr="004832F2">
        <w:rPr>
          <w:rFonts w:asciiTheme="minorHAnsi" w:hAnsiTheme="minorHAnsi" w:cs="Arial"/>
          <w:b/>
          <w:sz w:val="24"/>
          <w:szCs w:val="24"/>
          <w:lang w:val="en-GB"/>
        </w:rPr>
        <w:t xml:space="preserve"> 2016 </w:t>
      </w:r>
    </w:p>
    <w:p w:rsidR="000B180E" w:rsidRPr="004832F2" w:rsidRDefault="001C1306" w:rsidP="000B180E">
      <w:pPr>
        <w:jc w:val="center"/>
        <w:rPr>
          <w:rFonts w:asciiTheme="minorHAnsi" w:hAnsiTheme="minorHAnsi" w:cs="Arial"/>
          <w:b/>
          <w:sz w:val="24"/>
          <w:szCs w:val="24"/>
          <w:lang w:val="en-GB"/>
        </w:rPr>
      </w:pPr>
      <w:r w:rsidRPr="004832F2">
        <w:rPr>
          <w:rFonts w:asciiTheme="minorHAnsi" w:hAnsiTheme="minorHAnsi"/>
          <w:b/>
          <w:sz w:val="24"/>
          <w:szCs w:val="24"/>
          <w:lang w:val="en-GB"/>
        </w:rPr>
        <w:t>concerning the acceptance of the  agenda</w:t>
      </w:r>
    </w:p>
    <w:p w:rsidR="000B180E" w:rsidRPr="004832F2" w:rsidRDefault="000B180E" w:rsidP="000B180E">
      <w:pPr>
        <w:rPr>
          <w:rFonts w:asciiTheme="minorHAnsi" w:hAnsiTheme="minorHAnsi" w:cs="Arial"/>
          <w:sz w:val="24"/>
          <w:szCs w:val="24"/>
          <w:lang w:val="en-GB"/>
        </w:rPr>
      </w:pPr>
    </w:p>
    <w:p w:rsidR="0030177E" w:rsidRPr="004832F2" w:rsidRDefault="0030177E" w:rsidP="0030177E">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0B180E" w:rsidRPr="004832F2" w:rsidRDefault="0030177E" w:rsidP="0030177E">
      <w:pPr>
        <w:jc w:val="both"/>
        <w:rPr>
          <w:rFonts w:asciiTheme="minorHAnsi" w:hAnsiTheme="minorHAnsi" w:cs="Arial"/>
          <w:sz w:val="24"/>
          <w:szCs w:val="24"/>
          <w:lang w:val="en-GB"/>
        </w:rPr>
      </w:pPr>
      <w:r w:rsidRPr="004832F2">
        <w:rPr>
          <w:rFonts w:asciiTheme="minorHAnsi" w:hAnsiTheme="minorHAnsi"/>
          <w:sz w:val="24"/>
          <w:szCs w:val="24"/>
          <w:lang w:val="en-GB"/>
        </w:rPr>
        <w:lastRenderedPageBreak/>
        <w:t>The Ordinary General Shareholders’ Meeting accepts the following agenda:</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Opening the Ordinary General Shareholders’ Meeting;</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Electing the Chairperson of the General Shareholders’ Meeting;</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Confirming the correctness of convening the General Shareholders’ Meeting and its capacity of adopting resolutions;</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Electing the Vote Counting Committee </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Accepting the agenda;</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Consideration of the Management Board Report on the Company’s activity in 2015. </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Consideration of the Company’s financial statements for the financial year of 2015.</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Consideration of the Management Board Report on the Group activity in 2015. </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Consideration of the Group financial statements for the financial year of 2015.</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Examining the Supervisory Board’s reports for 2015 containing the assessment of the company’s standing, including the internal control system and risk management system for the risk that is significant for the company, compliance system and internal audit. </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Examining the Supervisory Board’s reports containing assessment of the Management Board’s report on the company’s and Group activity for the financial year of 2015 and company’s and Group financial statements for the financial year of 2015 </w:t>
      </w:r>
      <w:r w:rsidRPr="004832F2">
        <w:rPr>
          <w:rStyle w:val="shorttext"/>
          <w:rFonts w:asciiTheme="minorHAnsi" w:hAnsiTheme="minorHAnsi"/>
          <w:sz w:val="24"/>
          <w:szCs w:val="24"/>
          <w:lang w:val="en-GB"/>
        </w:rPr>
        <w:t xml:space="preserve">in terms of their compliance with the documents as well with the actual situation, </w:t>
      </w:r>
      <w:r w:rsidRPr="004832F2">
        <w:rPr>
          <w:rFonts w:asciiTheme="minorHAnsi" w:hAnsiTheme="minorHAnsi"/>
          <w:sz w:val="24"/>
          <w:szCs w:val="24"/>
          <w:lang w:val="en-GB"/>
        </w:rPr>
        <w:t>and the Management Board’s motion of how to distribute the profit for the financial year of 2015.</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Consideration of the assessment of the Supervisory Board on the need for an organizational separation of the internal audit function.</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Consideration of the assessment of the Supervisory Board on how to fill in the Company's disclosure obligations regarding the application of the principles of corporate governance set out in the Exchange Rules and regulations on current and periodic information published by issuers of securities</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Consideration of information regarding the policy of the Company's sponsorship activities, charity or any other of a similar nature. </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a resolution concerning the examination and approval of the Management Board Report on the Company’s activity in 2015.</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a resolution concerning the approval of the Company’s financial statements for the financial year of 2015.</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a resolution concerning the examination and approval of the Management Board’s report on the activity of the TOYA GROUP in the financial year of 2015.</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a resolution concerning the approval of the consolidated financial statements of the TOYA S.A. group of companies for the financial year of 2015.</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 xml:space="preserve">Adopting a resolution concerning the approval of the Supervisory Board’s report containing the assessment of the Management board report from the operations of </w:t>
      </w:r>
      <w:r w:rsidR="00443A44" w:rsidRPr="004832F2">
        <w:rPr>
          <w:rFonts w:asciiTheme="minorHAnsi" w:hAnsiTheme="minorHAnsi"/>
          <w:sz w:val="24"/>
          <w:szCs w:val="24"/>
          <w:lang w:val="en-GB"/>
        </w:rPr>
        <w:t>the</w:t>
      </w:r>
      <w:r w:rsidRPr="004832F2">
        <w:rPr>
          <w:rFonts w:asciiTheme="minorHAnsi" w:hAnsiTheme="minorHAnsi"/>
          <w:sz w:val="24"/>
          <w:szCs w:val="24"/>
          <w:lang w:val="en-GB"/>
        </w:rPr>
        <w:t xml:space="preserve"> </w:t>
      </w:r>
      <w:r w:rsidR="00443A44" w:rsidRPr="004832F2">
        <w:rPr>
          <w:rFonts w:asciiTheme="minorHAnsi" w:hAnsiTheme="minorHAnsi"/>
          <w:sz w:val="24"/>
          <w:szCs w:val="24"/>
          <w:lang w:val="en-GB"/>
        </w:rPr>
        <w:t>company</w:t>
      </w:r>
      <w:r w:rsidRPr="004832F2">
        <w:rPr>
          <w:rFonts w:asciiTheme="minorHAnsi" w:hAnsiTheme="minorHAnsi"/>
          <w:sz w:val="24"/>
          <w:szCs w:val="24"/>
          <w:lang w:val="en-GB"/>
        </w:rPr>
        <w:t xml:space="preserve"> and the Group for 2015 and financial statements of the company and Group for 2015 </w:t>
      </w:r>
      <w:r w:rsidRPr="004832F2">
        <w:rPr>
          <w:rStyle w:val="shorttext"/>
          <w:rFonts w:asciiTheme="minorHAnsi" w:hAnsiTheme="minorHAnsi"/>
          <w:sz w:val="24"/>
          <w:szCs w:val="24"/>
          <w:lang w:val="en-GB"/>
        </w:rPr>
        <w:t xml:space="preserve">in terms of their compliance with the documents as well with the actual situation, </w:t>
      </w:r>
      <w:r w:rsidRPr="004832F2">
        <w:rPr>
          <w:rFonts w:asciiTheme="minorHAnsi" w:hAnsiTheme="minorHAnsi"/>
          <w:sz w:val="24"/>
          <w:szCs w:val="24"/>
          <w:lang w:val="en-GB"/>
        </w:rPr>
        <w:t>and the Management Board’s motion of how to distribute the profit for the financial year of 2015.</w:t>
      </w:r>
    </w:p>
    <w:p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 xml:space="preserve">19a) Presentation by the Management Board of the legitimacy of the involvement of the Company in the amount of PLN 12 000 000.00 in the acquisition of 20.1% of the shares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 in particular the expected benefits, profits and further plans to engage in equity of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w:t>
      </w:r>
    </w:p>
    <w:p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 xml:space="preserve">19b) Adopting the resolution on recommendations to the Board on the involvement of the Company in the acquisition of shares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w:t>
      </w:r>
    </w:p>
    <w:p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lastRenderedPageBreak/>
        <w:t>19 c) Adoption of a resolution on the transfer of supplementary capital portion of the accumulated profits (up to 60% of the profit generated in the financial year 2014) to increase the amount of dividends to be paid to shareholders in the distribution of profit for the year 2015.</w:t>
      </w:r>
    </w:p>
    <w:p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19 d) Adoption of a resolution establishing the strategy of the Company's dividend policy</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a resolution concerning the distribution of profit for the financial year of 2015.</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resolutions concerning the acknowledgement of the fulfilment of duties by the Board Members for 2015.</w:t>
      </w:r>
    </w:p>
    <w:p w:rsidR="0032769D"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Adopting resolutions concerning the acknowledgement of the fulfilment of duties by the Supervisory Board Members for 2015.</w:t>
      </w:r>
    </w:p>
    <w:p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22 a) Resolution on the number of members of the Supervisory Board</w:t>
      </w:r>
    </w:p>
    <w:p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22 b) The choice of members of the Supervisory Board by voting in groups and take appropriate resolutions in this regard.</w:t>
      </w:r>
    </w:p>
    <w:p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 xml:space="preserve"> 22 c) Making the supplementary election of the Supervisory Board  in the case of not appointing an adequate number of members of the Supervisory Board by voting in groups. Adoption of the corresponding resolutions concerning the election of the members of the Supervisory Board. </w:t>
      </w:r>
    </w:p>
    <w:p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22 d) Changes to the composition of the Supervisory Board (the appeal and the appointment of new members) – in the case of not creating any groups within the framework of the agenda item providing for the election of members of the Supervisory Board by voting in groups. Adoption of the corresponding resolutions concerning the election of the members of the Supervisory Board</w:t>
      </w:r>
    </w:p>
    <w:p w:rsidR="0032769D" w:rsidRPr="004832F2" w:rsidRDefault="0032769D" w:rsidP="0032769D">
      <w:pPr>
        <w:jc w:val="both"/>
        <w:rPr>
          <w:rFonts w:asciiTheme="minorHAnsi" w:hAnsiTheme="minorHAnsi"/>
          <w:sz w:val="24"/>
          <w:szCs w:val="24"/>
          <w:lang w:val="en-GB"/>
        </w:rPr>
      </w:pPr>
      <w:r w:rsidRPr="004832F2">
        <w:rPr>
          <w:rFonts w:asciiTheme="minorHAnsi" w:hAnsiTheme="minorHAnsi"/>
          <w:sz w:val="24"/>
          <w:szCs w:val="24"/>
          <w:lang w:val="en-GB"/>
        </w:rPr>
        <w:t xml:space="preserve">22 e) Adopting resolutions on determining the remuneration of the members of the Supervisory Board. </w:t>
      </w:r>
    </w:p>
    <w:p w:rsidR="004057D3" w:rsidRPr="004832F2" w:rsidRDefault="0032769D" w:rsidP="0032769D">
      <w:pPr>
        <w:pStyle w:val="Akapitzlist"/>
        <w:numPr>
          <w:ilvl w:val="0"/>
          <w:numId w:val="5"/>
        </w:numPr>
        <w:ind w:left="360"/>
        <w:jc w:val="both"/>
        <w:rPr>
          <w:rFonts w:asciiTheme="minorHAnsi" w:hAnsiTheme="minorHAnsi"/>
          <w:sz w:val="24"/>
          <w:szCs w:val="24"/>
          <w:lang w:val="en-GB"/>
        </w:rPr>
      </w:pPr>
      <w:r w:rsidRPr="004832F2">
        <w:rPr>
          <w:rFonts w:asciiTheme="minorHAnsi" w:hAnsiTheme="minorHAnsi"/>
          <w:sz w:val="24"/>
          <w:szCs w:val="24"/>
          <w:lang w:val="en-GB"/>
        </w:rPr>
        <w:t>Closing the session of the General Shareholders’ Meeting</w:t>
      </w:r>
    </w:p>
    <w:p w:rsidR="000B180E" w:rsidRPr="004832F2" w:rsidRDefault="000B180E" w:rsidP="000B180E">
      <w:pPr>
        <w:pStyle w:val="Akapitzlist"/>
        <w:jc w:val="both"/>
        <w:rPr>
          <w:rFonts w:asciiTheme="minorHAnsi" w:hAnsiTheme="minorHAnsi"/>
          <w:sz w:val="24"/>
          <w:szCs w:val="24"/>
          <w:lang w:val="en-GB"/>
        </w:rPr>
      </w:pPr>
    </w:p>
    <w:p w:rsidR="005E40E4" w:rsidRPr="004832F2" w:rsidRDefault="005E40E4" w:rsidP="005E40E4">
      <w:pPr>
        <w:jc w:val="center"/>
        <w:rPr>
          <w:rFonts w:asciiTheme="minorHAnsi" w:eastAsia="SimSun" w:hAnsiTheme="minorHAnsi" w:cs="Arial"/>
          <w:b/>
          <w:sz w:val="24"/>
          <w:szCs w:val="24"/>
          <w:lang w:val="en-GB"/>
        </w:rPr>
      </w:pPr>
      <w:r w:rsidRPr="004832F2">
        <w:rPr>
          <w:rFonts w:asciiTheme="minorHAnsi" w:hAnsiTheme="minorHAnsi"/>
          <w:b/>
          <w:sz w:val="24"/>
          <w:szCs w:val="24"/>
          <w:lang w:val="en-GB"/>
        </w:rPr>
        <w:t>Section 2</w:t>
      </w:r>
    </w:p>
    <w:p w:rsidR="005E40E4" w:rsidRPr="004832F2" w:rsidRDefault="005E40E4" w:rsidP="005E40E4">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rsidR="000B180E" w:rsidRPr="004832F2" w:rsidRDefault="000B180E" w:rsidP="000B180E">
      <w:pPr>
        <w:jc w:val="both"/>
        <w:rPr>
          <w:rFonts w:asciiTheme="minorHAnsi" w:eastAsia="SimSun" w:hAnsiTheme="minorHAnsi" w:cs="Arial"/>
          <w:sz w:val="24"/>
          <w:szCs w:val="24"/>
          <w:lang w:val="en-GB"/>
        </w:rPr>
      </w:pPr>
      <w:r w:rsidRPr="004832F2">
        <w:rPr>
          <w:rFonts w:asciiTheme="minorHAnsi" w:eastAsia="SimSun" w:hAnsiTheme="minorHAnsi" w:cs="Arial"/>
          <w:sz w:val="24"/>
          <w:szCs w:val="24"/>
          <w:lang w:val="en-GB"/>
        </w:rPr>
        <w:t xml:space="preserve"> </w:t>
      </w:r>
    </w:p>
    <w:p w:rsidR="0032769D" w:rsidRPr="004832F2" w:rsidRDefault="00020512" w:rsidP="0032769D">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32769D" w:rsidRPr="004832F2">
        <w:rPr>
          <w:rFonts w:asciiTheme="minorHAnsi" w:hAnsiTheme="minorHAnsi"/>
          <w:lang w:val="en-GB"/>
        </w:rPr>
        <w:t xml:space="preserve">: </w:t>
      </w:r>
    </w:p>
    <w:p w:rsidR="0032769D" w:rsidRPr="004832F2" w:rsidRDefault="0032769D" w:rsidP="00CB17CB">
      <w:pPr>
        <w:pStyle w:val="Default"/>
        <w:numPr>
          <w:ilvl w:val="0"/>
          <w:numId w:val="15"/>
        </w:numPr>
        <w:rPr>
          <w:rFonts w:asciiTheme="minorHAnsi" w:hAnsiTheme="minorHAnsi"/>
          <w:lang w:val="en-GB"/>
        </w:rPr>
      </w:pPr>
      <w:r w:rsidRPr="004832F2">
        <w:rPr>
          <w:rFonts w:asciiTheme="minorHAnsi" w:hAnsiTheme="minorHAnsi"/>
          <w:lang w:val="en-GB"/>
        </w:rPr>
        <w:t xml:space="preserve">43021169 </w:t>
      </w:r>
      <w:r w:rsidR="00CB17CB" w:rsidRPr="004832F2">
        <w:rPr>
          <w:rFonts w:asciiTheme="minorHAnsi" w:hAnsiTheme="minorHAnsi"/>
          <w:lang w:val="en-GB"/>
        </w:rPr>
        <w:t>votes in favour</w:t>
      </w:r>
      <w:r w:rsidRPr="004832F2">
        <w:rPr>
          <w:rFonts w:asciiTheme="minorHAnsi" w:hAnsiTheme="minorHAnsi"/>
          <w:lang w:val="en-GB"/>
        </w:rPr>
        <w:t xml:space="preserve"> (55,604%) </w:t>
      </w:r>
    </w:p>
    <w:p w:rsidR="0032769D" w:rsidRPr="004832F2" w:rsidRDefault="0032769D" w:rsidP="00CB17CB">
      <w:pPr>
        <w:pStyle w:val="Default"/>
        <w:numPr>
          <w:ilvl w:val="0"/>
          <w:numId w:val="15"/>
        </w:numPr>
        <w:rPr>
          <w:rFonts w:asciiTheme="minorHAnsi" w:hAnsiTheme="minorHAnsi"/>
          <w:lang w:val="en-GB"/>
        </w:rPr>
      </w:pPr>
      <w:r w:rsidRPr="004832F2">
        <w:rPr>
          <w:rFonts w:asciiTheme="minorHAnsi" w:hAnsiTheme="minorHAnsi"/>
          <w:lang w:val="en-GB"/>
        </w:rPr>
        <w:t xml:space="preserve">2547341 </w:t>
      </w:r>
      <w:r w:rsidR="00CB17CB" w:rsidRPr="004832F2">
        <w:rPr>
          <w:rFonts w:asciiTheme="minorHAnsi" w:hAnsiTheme="minorHAnsi"/>
          <w:lang w:val="en-GB"/>
        </w:rPr>
        <w:t>votes against</w:t>
      </w:r>
      <w:r w:rsidRPr="004832F2">
        <w:rPr>
          <w:rFonts w:asciiTheme="minorHAnsi" w:hAnsiTheme="minorHAnsi"/>
          <w:lang w:val="en-GB"/>
        </w:rPr>
        <w:t xml:space="preserve"> (3,292%) </w:t>
      </w:r>
    </w:p>
    <w:p w:rsidR="000B180E" w:rsidRPr="004832F2" w:rsidRDefault="0032769D" w:rsidP="00CB17CB">
      <w:pPr>
        <w:pStyle w:val="Default"/>
        <w:numPr>
          <w:ilvl w:val="0"/>
          <w:numId w:val="15"/>
        </w:numPr>
        <w:rPr>
          <w:rFonts w:asciiTheme="minorHAnsi" w:hAnsiTheme="minorHAnsi"/>
          <w:lang w:val="en-GB"/>
        </w:rPr>
      </w:pPr>
      <w:r w:rsidRPr="004832F2">
        <w:rPr>
          <w:rFonts w:asciiTheme="minorHAnsi" w:hAnsiTheme="minorHAnsi"/>
          <w:lang w:val="en-GB"/>
        </w:rPr>
        <w:t xml:space="preserve">31801556 </w:t>
      </w:r>
      <w:r w:rsidR="00CB17CB" w:rsidRPr="004832F2">
        <w:rPr>
          <w:rFonts w:asciiTheme="minorHAnsi" w:hAnsiTheme="minorHAnsi"/>
          <w:lang w:val="en-GB"/>
        </w:rPr>
        <w:t xml:space="preserve">abstained from voting </w:t>
      </w:r>
      <w:r w:rsidRPr="004832F2">
        <w:rPr>
          <w:rFonts w:asciiTheme="minorHAnsi" w:hAnsiTheme="minorHAnsi"/>
          <w:lang w:val="en-GB"/>
        </w:rPr>
        <w:t xml:space="preserve">(41,104%)  </w:t>
      </w:r>
      <w:r w:rsidR="00DB3ACC" w:rsidRPr="004832F2">
        <w:rPr>
          <w:rFonts w:asciiTheme="minorHAnsi" w:hAnsiTheme="minorHAnsi"/>
          <w:lang w:val="en-GB"/>
        </w:rPr>
        <w:t>and that the resolution has been adopted</w:t>
      </w:r>
      <w:r w:rsidRPr="004832F2">
        <w:rPr>
          <w:rFonts w:asciiTheme="minorHAnsi" w:hAnsiTheme="minorHAnsi"/>
          <w:lang w:val="en-GB"/>
        </w:rPr>
        <w:t>.</w:t>
      </w:r>
    </w:p>
    <w:p w:rsidR="00C927A0" w:rsidRPr="004832F2" w:rsidRDefault="00C927A0" w:rsidP="00C927A0">
      <w:pPr>
        <w:spacing w:after="0"/>
        <w:jc w:val="center"/>
        <w:rPr>
          <w:rFonts w:asciiTheme="minorHAnsi" w:hAnsiTheme="minorHAnsi" w:cs="Arial"/>
          <w:sz w:val="24"/>
          <w:szCs w:val="24"/>
          <w:lang w:val="en-GB"/>
        </w:rPr>
      </w:pPr>
      <w:r w:rsidRPr="004832F2">
        <w:rPr>
          <w:rFonts w:asciiTheme="minorHAnsi" w:eastAsia="SimSun" w:hAnsiTheme="minorHAnsi" w:cs="Arial"/>
          <w:sz w:val="24"/>
          <w:szCs w:val="24"/>
          <w:lang w:val="en-GB"/>
        </w:rPr>
        <w:br w:type="page"/>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D576B8" w:rsidRPr="004832F2">
        <w:rPr>
          <w:rFonts w:asciiTheme="minorHAnsi" w:hAnsiTheme="minorHAnsi" w:cs="Arial"/>
          <w:b/>
          <w:sz w:val="24"/>
          <w:szCs w:val="24"/>
          <w:lang w:val="en-GB"/>
        </w:rPr>
        <w:t>12</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D576B8"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8E0D44" w:rsidP="00C927A0">
      <w:pPr>
        <w:jc w:val="center"/>
        <w:rPr>
          <w:rFonts w:asciiTheme="minorHAnsi" w:hAnsiTheme="minorHAnsi"/>
          <w:b/>
          <w:sz w:val="24"/>
          <w:szCs w:val="24"/>
          <w:lang w:val="en-GB"/>
        </w:rPr>
      </w:pPr>
      <w:r w:rsidRPr="004832F2">
        <w:rPr>
          <w:rFonts w:asciiTheme="minorHAnsi" w:hAnsiTheme="minorHAnsi"/>
          <w:b/>
          <w:sz w:val="24"/>
          <w:szCs w:val="24"/>
          <w:lang w:val="en-GB"/>
        </w:rPr>
        <w:t>concerning the approval of the Management Board’s report</w:t>
      </w:r>
      <w:r w:rsidRPr="004832F2">
        <w:rPr>
          <w:rFonts w:asciiTheme="minorHAnsi" w:hAnsiTheme="minorHAnsi"/>
          <w:b/>
          <w:sz w:val="24"/>
          <w:szCs w:val="24"/>
          <w:lang w:val="en-GB"/>
        </w:rPr>
        <w:br/>
        <w:t>on the Company’s activity in 2015</w:t>
      </w:r>
    </w:p>
    <w:p w:rsidR="008E0D44" w:rsidRPr="004832F2" w:rsidRDefault="008E0D44" w:rsidP="00C927A0">
      <w:pPr>
        <w:jc w:val="center"/>
        <w:rPr>
          <w:rFonts w:asciiTheme="minorHAnsi" w:hAnsiTheme="minorHAnsi" w:cs="Arial"/>
          <w:sz w:val="24"/>
          <w:szCs w:val="24"/>
          <w:lang w:val="en-GB"/>
        </w:rPr>
      </w:pPr>
    </w:p>
    <w:p w:rsidR="008E0D44" w:rsidRPr="004832F2" w:rsidRDefault="008E0D44" w:rsidP="008E0D44">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8E0D44" w:rsidRPr="004832F2" w:rsidRDefault="008E0D44" w:rsidP="008E0D44">
      <w:pPr>
        <w:jc w:val="both"/>
        <w:rPr>
          <w:rFonts w:asciiTheme="minorHAnsi" w:hAnsiTheme="minorHAnsi" w:cs="Arial"/>
          <w:sz w:val="24"/>
          <w:szCs w:val="24"/>
          <w:lang w:val="en-GB"/>
        </w:rPr>
      </w:pPr>
      <w:r w:rsidRPr="004832F2">
        <w:rPr>
          <w:rFonts w:asciiTheme="minorHAnsi" w:hAnsiTheme="minorHAnsi"/>
          <w:sz w:val="24"/>
          <w:szCs w:val="24"/>
          <w:lang w:val="en-GB"/>
        </w:rPr>
        <w:t>Pursuant to Article 395(2)(1) of the Code of Commercial Companies and Article 26 sec. 1 letter a of the Articles of Association of TOYA S.A., having examined it the Ordinary General Shareholders’ Meeting of TOYA S.A. approves the Management Board’s report on the company’s activity in 2015.</w:t>
      </w:r>
    </w:p>
    <w:p w:rsidR="008E0D44" w:rsidRPr="004832F2" w:rsidRDefault="008E0D44" w:rsidP="00C927A0">
      <w:pPr>
        <w:jc w:val="both"/>
        <w:rPr>
          <w:rFonts w:asciiTheme="minorHAnsi" w:hAnsiTheme="minorHAnsi" w:cs="Arial"/>
          <w:sz w:val="24"/>
          <w:szCs w:val="24"/>
          <w:lang w:val="en-GB"/>
        </w:rPr>
      </w:pPr>
    </w:p>
    <w:p w:rsidR="00C927A0" w:rsidRPr="004832F2" w:rsidRDefault="00C927A0" w:rsidP="00C927A0">
      <w:pPr>
        <w:jc w:val="center"/>
        <w:rPr>
          <w:rFonts w:asciiTheme="minorHAnsi" w:hAnsiTheme="minorHAnsi" w:cs="Arial"/>
          <w:sz w:val="24"/>
          <w:szCs w:val="24"/>
          <w:lang w:val="en-GB"/>
        </w:rPr>
      </w:pPr>
    </w:p>
    <w:p w:rsidR="008E0D44" w:rsidRPr="004832F2" w:rsidRDefault="008E0D44" w:rsidP="008E0D44">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rsidR="008E0D44" w:rsidRPr="004832F2" w:rsidRDefault="008E0D44" w:rsidP="008E0D44">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D576B8" w:rsidRPr="004832F2" w:rsidRDefault="00D576B8" w:rsidP="008E0D44">
      <w:pPr>
        <w:rPr>
          <w:rFonts w:asciiTheme="minorHAnsi" w:hAnsiTheme="minorHAnsi"/>
          <w:sz w:val="24"/>
          <w:szCs w:val="24"/>
          <w:lang w:val="en-GB"/>
        </w:rPr>
      </w:pPr>
    </w:p>
    <w:p w:rsidR="00D576B8" w:rsidRPr="004832F2" w:rsidRDefault="00020512" w:rsidP="00D576B8">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D576B8" w:rsidRPr="004832F2">
        <w:rPr>
          <w:rFonts w:asciiTheme="minorHAnsi" w:hAnsiTheme="minorHAnsi"/>
          <w:lang w:val="en-GB"/>
        </w:rPr>
        <w:t xml:space="preserve">: </w:t>
      </w:r>
    </w:p>
    <w:p w:rsidR="00D576B8" w:rsidRPr="004832F2" w:rsidRDefault="00D576B8" w:rsidP="00CB17CB">
      <w:pPr>
        <w:pStyle w:val="Default"/>
        <w:numPr>
          <w:ilvl w:val="0"/>
          <w:numId w:val="15"/>
        </w:numPr>
        <w:rPr>
          <w:rFonts w:asciiTheme="minorHAnsi" w:hAnsiTheme="minorHAnsi"/>
          <w:lang w:val="en-GB"/>
        </w:rPr>
      </w:pPr>
      <w:r w:rsidRPr="004832F2">
        <w:rPr>
          <w:rFonts w:asciiTheme="minorHAnsi" w:hAnsiTheme="minorHAnsi"/>
          <w:lang w:val="en-GB"/>
        </w:rPr>
        <w:t xml:space="preserve">77370066 </w:t>
      </w:r>
      <w:r w:rsidR="00CB17CB" w:rsidRPr="004832F2">
        <w:rPr>
          <w:rFonts w:asciiTheme="minorHAnsi" w:hAnsiTheme="minorHAnsi"/>
          <w:lang w:val="en-GB"/>
        </w:rPr>
        <w:t>votes in favour</w:t>
      </w:r>
      <w:r w:rsidRPr="004832F2">
        <w:rPr>
          <w:rFonts w:asciiTheme="minorHAnsi" w:hAnsiTheme="minorHAnsi"/>
          <w:lang w:val="en-GB"/>
        </w:rPr>
        <w:t xml:space="preserve"> (100%) </w:t>
      </w:r>
    </w:p>
    <w:p w:rsidR="00D576B8" w:rsidRPr="004832F2" w:rsidRDefault="00D576B8" w:rsidP="00CB17CB">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CB17CB" w:rsidRPr="004832F2">
        <w:rPr>
          <w:rFonts w:asciiTheme="minorHAnsi" w:hAnsiTheme="minorHAnsi"/>
          <w:lang w:val="en-GB"/>
        </w:rPr>
        <w:t>votes against</w:t>
      </w:r>
      <w:r w:rsidRPr="004832F2">
        <w:rPr>
          <w:rFonts w:asciiTheme="minorHAnsi" w:hAnsiTheme="minorHAnsi"/>
          <w:lang w:val="en-GB"/>
        </w:rPr>
        <w:t xml:space="preserve"> </w:t>
      </w:r>
    </w:p>
    <w:p w:rsidR="00D576B8" w:rsidRPr="004832F2" w:rsidRDefault="00CB17CB" w:rsidP="00CB17CB">
      <w:pPr>
        <w:pStyle w:val="Default"/>
        <w:numPr>
          <w:ilvl w:val="0"/>
          <w:numId w:val="15"/>
        </w:numPr>
        <w:rPr>
          <w:rFonts w:asciiTheme="minorHAnsi" w:hAnsiTheme="minorHAnsi"/>
          <w:lang w:val="en-GB"/>
        </w:rPr>
      </w:pPr>
      <w:r w:rsidRPr="004832F2">
        <w:rPr>
          <w:rFonts w:asciiTheme="minorHAnsi" w:hAnsiTheme="minorHAnsi"/>
          <w:lang w:val="en-GB"/>
        </w:rPr>
        <w:t xml:space="preserve">0 abstained from voting </w:t>
      </w:r>
      <w:r w:rsidR="00DB3ACC" w:rsidRPr="004832F2">
        <w:rPr>
          <w:rFonts w:asciiTheme="minorHAnsi" w:hAnsiTheme="minorHAnsi"/>
          <w:lang w:val="en-GB"/>
        </w:rPr>
        <w:t>and that the resolution has been adopted</w:t>
      </w:r>
      <w:r w:rsidR="00D576B8" w:rsidRPr="004832F2">
        <w:rPr>
          <w:rFonts w:asciiTheme="minorHAnsi" w:hAnsiTheme="minorHAnsi"/>
          <w:lang w:val="en-GB"/>
        </w:rPr>
        <w:t>.</w:t>
      </w:r>
    </w:p>
    <w:p w:rsidR="00D576B8" w:rsidRPr="004832F2" w:rsidRDefault="00D576B8" w:rsidP="008E0D44">
      <w:pPr>
        <w:rPr>
          <w:rFonts w:asciiTheme="minorHAnsi" w:hAnsiTheme="minorHAnsi" w:cs="Arial"/>
          <w:sz w:val="24"/>
          <w:szCs w:val="24"/>
          <w:lang w:val="en-GB"/>
        </w:rPr>
      </w:pPr>
    </w:p>
    <w:p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rsidR="00C927A0" w:rsidRPr="004832F2" w:rsidRDefault="00B167B3" w:rsidP="00B167B3">
      <w:pPr>
        <w:tabs>
          <w:tab w:val="left" w:pos="3740"/>
          <w:tab w:val="center" w:pos="4536"/>
        </w:tabs>
        <w:rPr>
          <w:rFonts w:asciiTheme="minorHAnsi" w:hAnsiTheme="minorHAnsi" w:cs="Arial"/>
          <w:b/>
          <w:sz w:val="24"/>
          <w:szCs w:val="24"/>
          <w:lang w:val="en-GB"/>
        </w:rPr>
      </w:pPr>
      <w:r w:rsidRPr="004832F2">
        <w:rPr>
          <w:rFonts w:asciiTheme="minorHAnsi" w:hAnsiTheme="minorHAnsi" w:cs="Arial"/>
          <w:b/>
          <w:sz w:val="24"/>
          <w:szCs w:val="24"/>
          <w:lang w:val="en-GB"/>
        </w:rPr>
        <w:lastRenderedPageBreak/>
        <w:tab/>
      </w:r>
      <w:r w:rsidRPr="004832F2">
        <w:rPr>
          <w:rFonts w:asciiTheme="minorHAnsi" w:hAnsiTheme="minorHAnsi" w:cs="Arial"/>
          <w:b/>
          <w:sz w:val="24"/>
          <w:szCs w:val="24"/>
          <w:lang w:val="en-GB"/>
        </w:rPr>
        <w:tab/>
      </w:r>
      <w:r w:rsidR="007340BC"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D576B8" w:rsidRPr="004832F2">
        <w:rPr>
          <w:rFonts w:asciiTheme="minorHAnsi" w:hAnsiTheme="minorHAnsi" w:cs="Arial"/>
          <w:b/>
          <w:sz w:val="24"/>
          <w:szCs w:val="24"/>
          <w:lang w:val="en-GB"/>
        </w:rPr>
        <w:t>13</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D576B8"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522098" w:rsidP="00C927A0">
      <w:pPr>
        <w:jc w:val="center"/>
        <w:rPr>
          <w:rFonts w:asciiTheme="minorHAnsi" w:hAnsiTheme="minorHAnsi"/>
          <w:b/>
          <w:sz w:val="24"/>
          <w:szCs w:val="24"/>
          <w:lang w:val="en-GB"/>
        </w:rPr>
      </w:pPr>
      <w:r w:rsidRPr="004832F2">
        <w:rPr>
          <w:rFonts w:asciiTheme="minorHAnsi" w:hAnsiTheme="minorHAnsi"/>
          <w:b/>
          <w:sz w:val="24"/>
          <w:szCs w:val="24"/>
          <w:lang w:val="en-GB"/>
        </w:rPr>
        <w:t>concerning the approval of the Company’s financial statements for the financial year of 2015</w:t>
      </w:r>
      <w:r w:rsidR="00C927A0" w:rsidRPr="004832F2">
        <w:rPr>
          <w:rFonts w:asciiTheme="minorHAnsi" w:hAnsiTheme="minorHAnsi"/>
          <w:b/>
          <w:sz w:val="24"/>
          <w:szCs w:val="24"/>
          <w:lang w:val="en-GB"/>
        </w:rPr>
        <w:t>.</w:t>
      </w:r>
    </w:p>
    <w:p w:rsidR="00C927A0" w:rsidRPr="004832F2" w:rsidRDefault="00C927A0" w:rsidP="00C927A0">
      <w:pPr>
        <w:jc w:val="center"/>
        <w:rPr>
          <w:rFonts w:asciiTheme="minorHAnsi" w:hAnsiTheme="minorHAnsi" w:cs="Arial"/>
          <w:sz w:val="24"/>
          <w:szCs w:val="24"/>
          <w:lang w:val="en-GB"/>
        </w:rPr>
      </w:pPr>
    </w:p>
    <w:p w:rsidR="00C927A0" w:rsidRPr="004832F2" w:rsidRDefault="00C927A0"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§1</w:t>
      </w:r>
    </w:p>
    <w:p w:rsidR="00695C2D" w:rsidRPr="004832F2" w:rsidRDefault="00695C2D" w:rsidP="00695C2D">
      <w:pPr>
        <w:widowControl w:val="0"/>
        <w:jc w:val="both"/>
        <w:rPr>
          <w:rFonts w:asciiTheme="minorHAnsi" w:hAnsiTheme="minorHAnsi" w:cs="Arial"/>
          <w:sz w:val="24"/>
          <w:szCs w:val="24"/>
          <w:lang w:val="en-GB"/>
        </w:rPr>
      </w:pPr>
      <w:r w:rsidRPr="004832F2">
        <w:rPr>
          <w:rFonts w:asciiTheme="minorHAnsi" w:hAnsiTheme="minorHAnsi"/>
          <w:sz w:val="24"/>
          <w:szCs w:val="24"/>
          <w:lang w:val="en-GB"/>
        </w:rPr>
        <w:t>Pursuant to Article 395(2)(1) of the Code of Commercial Companies and Article 26.1.</w:t>
      </w:r>
      <w:proofErr w:type="spellStart"/>
      <w:r w:rsidRPr="004832F2">
        <w:rPr>
          <w:rFonts w:asciiTheme="minorHAnsi" w:hAnsiTheme="minorHAnsi"/>
          <w:sz w:val="24"/>
          <w:szCs w:val="24"/>
          <w:lang w:val="en-GB"/>
        </w:rPr>
        <w:t>a</w:t>
      </w:r>
      <w:proofErr w:type="spellEnd"/>
      <w:r w:rsidRPr="004832F2">
        <w:rPr>
          <w:rFonts w:asciiTheme="minorHAnsi" w:hAnsiTheme="minorHAnsi"/>
          <w:sz w:val="24"/>
          <w:szCs w:val="24"/>
          <w:lang w:val="en-GB"/>
        </w:rPr>
        <w:t xml:space="preserve"> of the Articles of Association of TOYA S.A., having examined it the Ordinary General Shareholders’ Meeting of TOYA S.A. approves the Company’s financial statements for 201</w:t>
      </w:r>
      <w:r w:rsidR="005B7460" w:rsidRPr="004832F2">
        <w:rPr>
          <w:rFonts w:asciiTheme="minorHAnsi" w:hAnsiTheme="minorHAnsi"/>
          <w:sz w:val="24"/>
          <w:szCs w:val="24"/>
          <w:lang w:val="en-GB"/>
        </w:rPr>
        <w:t>5</w:t>
      </w:r>
      <w:r w:rsidRPr="004832F2">
        <w:rPr>
          <w:rFonts w:asciiTheme="minorHAnsi" w:hAnsiTheme="minorHAnsi"/>
          <w:sz w:val="24"/>
          <w:szCs w:val="24"/>
          <w:lang w:val="en-GB"/>
        </w:rPr>
        <w:t xml:space="preserve"> prepared as at 31 December 201</w:t>
      </w:r>
      <w:r w:rsidR="005B7460" w:rsidRPr="004832F2">
        <w:rPr>
          <w:rFonts w:asciiTheme="minorHAnsi" w:hAnsiTheme="minorHAnsi"/>
          <w:sz w:val="24"/>
          <w:szCs w:val="24"/>
          <w:lang w:val="en-GB"/>
        </w:rPr>
        <w:t>5</w:t>
      </w:r>
      <w:r w:rsidRPr="004832F2">
        <w:rPr>
          <w:rFonts w:asciiTheme="minorHAnsi" w:hAnsiTheme="minorHAnsi"/>
          <w:sz w:val="24"/>
          <w:szCs w:val="24"/>
          <w:lang w:val="en-GB"/>
        </w:rPr>
        <w:t>, composed of:</w:t>
      </w:r>
    </w:p>
    <w:p w:rsidR="00C927A0" w:rsidRPr="004832F2" w:rsidRDefault="00695C2D" w:rsidP="00C927A0">
      <w:pPr>
        <w:pStyle w:val="Akapitzlist"/>
        <w:widowControl w:val="0"/>
        <w:numPr>
          <w:ilvl w:val="0"/>
          <w:numId w:val="2"/>
        </w:numPr>
        <w:jc w:val="both"/>
        <w:rPr>
          <w:rFonts w:asciiTheme="minorHAnsi" w:hAnsiTheme="minorHAnsi" w:cs="Arial"/>
          <w:sz w:val="24"/>
          <w:szCs w:val="24"/>
          <w:lang w:val="en-GB"/>
        </w:rPr>
      </w:pPr>
      <w:r w:rsidRPr="004832F2">
        <w:rPr>
          <w:rFonts w:asciiTheme="minorHAnsi" w:hAnsiTheme="minorHAnsi"/>
          <w:sz w:val="24"/>
          <w:szCs w:val="24"/>
          <w:lang w:val="en-GB"/>
        </w:rPr>
        <w:t>Statement of financial position made as at 31 December 201</w:t>
      </w:r>
      <w:r w:rsidR="005B7460" w:rsidRPr="004832F2">
        <w:rPr>
          <w:rFonts w:asciiTheme="minorHAnsi" w:hAnsiTheme="minorHAnsi"/>
          <w:sz w:val="24"/>
          <w:szCs w:val="24"/>
          <w:lang w:val="en-GB"/>
        </w:rPr>
        <w:t>5</w:t>
      </w:r>
      <w:r w:rsidRPr="004832F2">
        <w:rPr>
          <w:rFonts w:asciiTheme="minorHAnsi" w:hAnsiTheme="minorHAnsi"/>
          <w:sz w:val="24"/>
          <w:szCs w:val="24"/>
          <w:lang w:val="en-GB"/>
        </w:rPr>
        <w:t xml:space="preserve"> which on the side of assets and liabilities and equity shows an amount of</w:t>
      </w:r>
      <w:r w:rsidR="00C927A0" w:rsidRPr="004832F2">
        <w:rPr>
          <w:rFonts w:asciiTheme="minorHAnsi" w:hAnsiTheme="minorHAnsi" w:cs="Arial"/>
          <w:sz w:val="24"/>
          <w:szCs w:val="24"/>
          <w:lang w:val="en-GB"/>
        </w:rPr>
        <w:t xml:space="preserve"> </w:t>
      </w:r>
      <w:r w:rsidRPr="004832F2">
        <w:rPr>
          <w:rFonts w:asciiTheme="minorHAnsi" w:hAnsiTheme="minorHAnsi" w:cs="Arial"/>
          <w:sz w:val="24"/>
          <w:szCs w:val="24"/>
          <w:lang w:val="en-GB"/>
        </w:rPr>
        <w:t xml:space="preserve">PLN </w:t>
      </w:r>
      <w:r w:rsidR="00C927A0" w:rsidRPr="004832F2">
        <w:rPr>
          <w:rFonts w:asciiTheme="minorHAnsi" w:hAnsiTheme="minorHAnsi" w:cs="Arial"/>
          <w:sz w:val="24"/>
          <w:szCs w:val="24"/>
          <w:lang w:val="en-GB"/>
        </w:rPr>
        <w:t xml:space="preserve">177 088 </w:t>
      </w:r>
      <w:r w:rsidRPr="004832F2">
        <w:rPr>
          <w:rFonts w:asciiTheme="minorHAnsi" w:hAnsiTheme="minorHAnsi" w:cs="Arial"/>
          <w:sz w:val="24"/>
          <w:szCs w:val="24"/>
          <w:lang w:val="en-GB"/>
        </w:rPr>
        <w:t>thousands</w:t>
      </w:r>
      <w:r w:rsidR="00C927A0" w:rsidRPr="004832F2">
        <w:rPr>
          <w:rFonts w:asciiTheme="minorHAnsi" w:hAnsiTheme="minorHAnsi" w:cs="Arial"/>
          <w:sz w:val="24"/>
          <w:szCs w:val="24"/>
          <w:lang w:val="en-GB"/>
        </w:rPr>
        <w:t xml:space="preserve"> (</w:t>
      </w:r>
      <w:r w:rsidR="00AA3F50" w:rsidRPr="004832F2">
        <w:rPr>
          <w:rFonts w:asciiTheme="minorHAnsi" w:hAnsiTheme="minorHAnsi" w:cs="Arial"/>
          <w:sz w:val="24"/>
          <w:szCs w:val="24"/>
          <w:lang w:val="en-GB"/>
        </w:rPr>
        <w:t>in words</w:t>
      </w:r>
      <w:r w:rsidR="00C927A0" w:rsidRPr="004832F2">
        <w:rPr>
          <w:rFonts w:asciiTheme="minorHAnsi" w:hAnsiTheme="minorHAnsi" w:cs="Arial"/>
          <w:sz w:val="24"/>
          <w:szCs w:val="24"/>
          <w:lang w:val="en-GB"/>
        </w:rPr>
        <w:t xml:space="preserve">: </w:t>
      </w:r>
      <w:r w:rsidR="00AA3F50" w:rsidRPr="004832F2">
        <w:rPr>
          <w:rFonts w:asciiTheme="minorHAnsi" w:hAnsiTheme="minorHAnsi" w:cs="Arial"/>
          <w:sz w:val="24"/>
          <w:szCs w:val="24"/>
          <w:lang w:val="en-GB"/>
        </w:rPr>
        <w:t xml:space="preserve">one hundred </w:t>
      </w:r>
      <w:r w:rsidR="00443A44" w:rsidRPr="004832F2">
        <w:rPr>
          <w:rFonts w:asciiTheme="minorHAnsi" w:hAnsiTheme="minorHAnsi" w:cs="Arial"/>
          <w:sz w:val="24"/>
          <w:szCs w:val="24"/>
          <w:lang w:val="en-GB"/>
        </w:rPr>
        <w:t>seventy-seven</w:t>
      </w:r>
      <w:r w:rsidR="00AA3F50" w:rsidRPr="004832F2">
        <w:rPr>
          <w:rFonts w:asciiTheme="minorHAnsi" w:hAnsiTheme="minorHAnsi" w:cs="Arial"/>
          <w:sz w:val="24"/>
          <w:szCs w:val="24"/>
          <w:lang w:val="en-GB"/>
        </w:rPr>
        <w:t xml:space="preserve"> million </w:t>
      </w:r>
      <w:r w:rsidR="00443A44" w:rsidRPr="004832F2">
        <w:rPr>
          <w:rFonts w:asciiTheme="minorHAnsi" w:hAnsiTheme="minorHAnsi" w:cs="Arial"/>
          <w:sz w:val="24"/>
          <w:szCs w:val="24"/>
          <w:lang w:val="en-GB"/>
        </w:rPr>
        <w:t>eighty-eight</w:t>
      </w:r>
      <w:r w:rsidR="00AA3F50" w:rsidRPr="004832F2">
        <w:rPr>
          <w:rFonts w:asciiTheme="minorHAnsi" w:hAnsiTheme="minorHAnsi" w:cs="Arial"/>
          <w:sz w:val="24"/>
          <w:szCs w:val="24"/>
          <w:lang w:val="en-GB"/>
        </w:rPr>
        <w:t xml:space="preserve"> thousand</w:t>
      </w:r>
      <w:r w:rsidR="00C927A0" w:rsidRPr="004832F2">
        <w:rPr>
          <w:rFonts w:asciiTheme="minorHAnsi" w:hAnsiTheme="minorHAnsi" w:cs="Arial"/>
          <w:sz w:val="24"/>
          <w:szCs w:val="24"/>
          <w:lang w:val="en-GB"/>
        </w:rPr>
        <w:t>),</w:t>
      </w:r>
    </w:p>
    <w:p w:rsidR="00C927A0" w:rsidRPr="004832F2" w:rsidRDefault="00695C2D" w:rsidP="00C927A0">
      <w:pPr>
        <w:pStyle w:val="Akapitzlist"/>
        <w:widowControl w:val="0"/>
        <w:numPr>
          <w:ilvl w:val="0"/>
          <w:numId w:val="2"/>
        </w:numPr>
        <w:jc w:val="both"/>
        <w:rPr>
          <w:rFonts w:asciiTheme="minorHAnsi" w:hAnsiTheme="minorHAnsi" w:cs="Arial"/>
          <w:sz w:val="24"/>
          <w:szCs w:val="24"/>
          <w:lang w:val="en-GB"/>
        </w:rPr>
      </w:pPr>
      <w:r w:rsidRPr="004832F2">
        <w:rPr>
          <w:rFonts w:asciiTheme="minorHAnsi" w:hAnsiTheme="minorHAnsi"/>
          <w:sz w:val="24"/>
          <w:szCs w:val="24"/>
          <w:lang w:val="en-GB"/>
        </w:rPr>
        <w:t>Statement of comprehensive income for the period from 1 January 201</w:t>
      </w:r>
      <w:r w:rsidR="005B7460" w:rsidRPr="004832F2">
        <w:rPr>
          <w:rFonts w:asciiTheme="minorHAnsi" w:hAnsiTheme="minorHAnsi"/>
          <w:sz w:val="24"/>
          <w:szCs w:val="24"/>
          <w:lang w:val="en-GB"/>
        </w:rPr>
        <w:t>5</w:t>
      </w:r>
      <w:r w:rsidRPr="004832F2">
        <w:rPr>
          <w:rFonts w:asciiTheme="minorHAnsi" w:hAnsiTheme="minorHAnsi"/>
          <w:sz w:val="24"/>
          <w:szCs w:val="24"/>
          <w:lang w:val="en-GB"/>
        </w:rPr>
        <w:t xml:space="preserve"> to 31 December 201</w:t>
      </w:r>
      <w:r w:rsidR="005B7460" w:rsidRPr="004832F2">
        <w:rPr>
          <w:rFonts w:asciiTheme="minorHAnsi" w:hAnsiTheme="minorHAnsi"/>
          <w:sz w:val="24"/>
          <w:szCs w:val="24"/>
          <w:lang w:val="en-GB"/>
        </w:rPr>
        <w:t>5</w:t>
      </w:r>
      <w:r w:rsidRPr="004832F2">
        <w:rPr>
          <w:rFonts w:asciiTheme="minorHAnsi" w:hAnsiTheme="minorHAnsi"/>
          <w:sz w:val="24"/>
          <w:szCs w:val="24"/>
          <w:lang w:val="en-GB"/>
        </w:rPr>
        <w:t xml:space="preserve"> showing comprehensive income of </w:t>
      </w:r>
      <w:r w:rsidRPr="004832F2">
        <w:rPr>
          <w:rFonts w:asciiTheme="minorHAnsi" w:hAnsiTheme="minorHAnsi" w:cs="Arial"/>
          <w:sz w:val="24"/>
          <w:szCs w:val="24"/>
          <w:lang w:val="en-GB"/>
        </w:rPr>
        <w:t xml:space="preserve">PLN </w:t>
      </w:r>
      <w:r w:rsidR="00C927A0" w:rsidRPr="004832F2">
        <w:rPr>
          <w:rFonts w:asciiTheme="minorHAnsi" w:hAnsiTheme="minorHAnsi" w:cs="Arial"/>
          <w:sz w:val="24"/>
          <w:szCs w:val="24"/>
          <w:lang w:val="en-GB"/>
        </w:rPr>
        <w:t xml:space="preserve">23 030 </w:t>
      </w:r>
      <w:r w:rsidRPr="004832F2">
        <w:rPr>
          <w:rFonts w:asciiTheme="minorHAnsi" w:hAnsiTheme="minorHAnsi" w:cs="Arial"/>
          <w:sz w:val="24"/>
          <w:szCs w:val="24"/>
          <w:lang w:val="en-GB"/>
        </w:rPr>
        <w:t>thousands</w:t>
      </w:r>
      <w:r w:rsidR="00C927A0" w:rsidRPr="004832F2">
        <w:rPr>
          <w:rFonts w:asciiTheme="minorHAnsi" w:hAnsiTheme="minorHAnsi" w:cs="Arial"/>
          <w:sz w:val="24"/>
          <w:szCs w:val="24"/>
          <w:lang w:val="en-GB"/>
        </w:rPr>
        <w:t xml:space="preserve"> (</w:t>
      </w:r>
      <w:r w:rsidR="00AA3F50" w:rsidRPr="004832F2">
        <w:rPr>
          <w:rFonts w:asciiTheme="minorHAnsi" w:hAnsiTheme="minorHAnsi" w:cs="Arial"/>
          <w:sz w:val="24"/>
          <w:szCs w:val="24"/>
          <w:lang w:val="en-GB"/>
        </w:rPr>
        <w:t>in words</w:t>
      </w:r>
      <w:r w:rsidR="00C927A0" w:rsidRPr="004832F2">
        <w:rPr>
          <w:rFonts w:asciiTheme="minorHAnsi" w:hAnsiTheme="minorHAnsi" w:cs="Arial"/>
          <w:sz w:val="24"/>
          <w:szCs w:val="24"/>
          <w:lang w:val="en-GB"/>
        </w:rPr>
        <w:t xml:space="preserve">: </w:t>
      </w:r>
      <w:r w:rsidR="00AA3F50" w:rsidRPr="004832F2">
        <w:rPr>
          <w:rFonts w:asciiTheme="minorHAnsi" w:hAnsiTheme="minorHAnsi" w:cs="Arial"/>
          <w:sz w:val="24"/>
          <w:szCs w:val="24"/>
          <w:lang w:val="en-GB"/>
        </w:rPr>
        <w:t>twenty three million thirty thousand</w:t>
      </w:r>
      <w:r w:rsidR="00C927A0" w:rsidRPr="004832F2">
        <w:rPr>
          <w:rFonts w:asciiTheme="minorHAnsi" w:hAnsiTheme="minorHAnsi" w:cs="Arial"/>
          <w:sz w:val="24"/>
          <w:szCs w:val="24"/>
          <w:lang w:val="en-GB"/>
        </w:rPr>
        <w:t>)</w:t>
      </w:r>
    </w:p>
    <w:p w:rsidR="00695C2D" w:rsidRPr="004832F2" w:rsidRDefault="00695C2D" w:rsidP="00695C2D">
      <w:pPr>
        <w:widowControl w:val="0"/>
        <w:numPr>
          <w:ilvl w:val="0"/>
          <w:numId w:val="2"/>
        </w:numPr>
        <w:contextualSpacing/>
        <w:jc w:val="both"/>
        <w:rPr>
          <w:rFonts w:asciiTheme="minorHAnsi" w:hAnsiTheme="minorHAnsi" w:cs="Arial"/>
          <w:sz w:val="24"/>
          <w:szCs w:val="24"/>
          <w:lang w:val="en-GB"/>
        </w:rPr>
      </w:pPr>
      <w:r w:rsidRPr="004832F2">
        <w:rPr>
          <w:rFonts w:asciiTheme="minorHAnsi" w:hAnsiTheme="minorHAnsi"/>
          <w:sz w:val="24"/>
          <w:szCs w:val="24"/>
          <w:lang w:val="en-GB"/>
        </w:rPr>
        <w:t xml:space="preserve">Statement of changes in equity for the period from 1 January 2015 to 31 December 2015; </w:t>
      </w:r>
    </w:p>
    <w:p w:rsidR="00695C2D" w:rsidRPr="004832F2" w:rsidRDefault="00695C2D" w:rsidP="00695C2D">
      <w:pPr>
        <w:widowControl w:val="0"/>
        <w:numPr>
          <w:ilvl w:val="0"/>
          <w:numId w:val="2"/>
        </w:numPr>
        <w:contextualSpacing/>
        <w:jc w:val="both"/>
        <w:rPr>
          <w:rFonts w:asciiTheme="minorHAnsi" w:hAnsiTheme="minorHAnsi" w:cs="Arial"/>
          <w:sz w:val="24"/>
          <w:szCs w:val="24"/>
          <w:lang w:val="en-GB"/>
        </w:rPr>
      </w:pPr>
      <w:r w:rsidRPr="004832F2">
        <w:rPr>
          <w:rFonts w:asciiTheme="minorHAnsi" w:hAnsiTheme="minorHAnsi"/>
          <w:sz w:val="24"/>
          <w:szCs w:val="24"/>
          <w:lang w:val="en-GB"/>
        </w:rPr>
        <w:t xml:space="preserve">Cash flow statement for the period from 1 January 2015 to 31 December 2015; </w:t>
      </w:r>
    </w:p>
    <w:p w:rsidR="00695C2D" w:rsidRPr="004832F2" w:rsidRDefault="00695C2D" w:rsidP="00695C2D">
      <w:pPr>
        <w:widowControl w:val="0"/>
        <w:numPr>
          <w:ilvl w:val="0"/>
          <w:numId w:val="2"/>
        </w:numPr>
        <w:contextualSpacing/>
        <w:jc w:val="both"/>
        <w:rPr>
          <w:rFonts w:asciiTheme="minorHAnsi" w:hAnsiTheme="minorHAnsi" w:cs="Arial"/>
          <w:sz w:val="24"/>
          <w:szCs w:val="24"/>
          <w:lang w:val="en-GB"/>
        </w:rPr>
      </w:pPr>
      <w:r w:rsidRPr="004832F2">
        <w:rPr>
          <w:rFonts w:asciiTheme="minorHAnsi" w:hAnsiTheme="minorHAnsi"/>
          <w:sz w:val="24"/>
          <w:szCs w:val="24"/>
          <w:lang w:val="en-GB"/>
        </w:rPr>
        <w:t xml:space="preserve">Note on accounting policies as adopted and other explanations. </w:t>
      </w:r>
    </w:p>
    <w:p w:rsidR="00C927A0" w:rsidRPr="004832F2" w:rsidRDefault="00C927A0" w:rsidP="00C927A0">
      <w:pPr>
        <w:jc w:val="center"/>
        <w:rPr>
          <w:rFonts w:asciiTheme="minorHAnsi" w:hAnsiTheme="minorHAnsi" w:cs="Arial"/>
          <w:sz w:val="24"/>
          <w:szCs w:val="24"/>
          <w:lang w:val="en-GB"/>
        </w:rPr>
      </w:pPr>
    </w:p>
    <w:p w:rsidR="00695C2D" w:rsidRPr="004832F2" w:rsidRDefault="00695C2D" w:rsidP="00695C2D">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rsidR="00695C2D" w:rsidRPr="004832F2" w:rsidRDefault="00695C2D" w:rsidP="00695C2D">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rsidR="00C927A0" w:rsidRPr="004832F2" w:rsidRDefault="00C927A0" w:rsidP="00C927A0">
      <w:pPr>
        <w:jc w:val="center"/>
        <w:rPr>
          <w:rFonts w:asciiTheme="minorHAnsi" w:hAnsiTheme="minorHAnsi" w:cs="Arial"/>
          <w:b/>
          <w:sz w:val="24"/>
          <w:szCs w:val="24"/>
          <w:lang w:val="en-GB"/>
        </w:rPr>
      </w:pPr>
    </w:p>
    <w:p w:rsidR="00D576B8" w:rsidRPr="004832F2" w:rsidRDefault="00020512" w:rsidP="00D576B8">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D576B8" w:rsidRPr="004832F2">
        <w:rPr>
          <w:rFonts w:asciiTheme="minorHAnsi" w:hAnsiTheme="minorHAnsi"/>
          <w:lang w:val="en-GB"/>
        </w:rPr>
        <w:t xml:space="preserve">: </w:t>
      </w:r>
    </w:p>
    <w:p w:rsidR="00D576B8" w:rsidRPr="004832F2" w:rsidRDefault="00D576B8" w:rsidP="00691974">
      <w:pPr>
        <w:pStyle w:val="Default"/>
        <w:numPr>
          <w:ilvl w:val="0"/>
          <w:numId w:val="15"/>
        </w:numPr>
        <w:rPr>
          <w:rFonts w:asciiTheme="minorHAnsi" w:hAnsiTheme="minorHAnsi"/>
          <w:lang w:val="en-GB"/>
        </w:rPr>
      </w:pPr>
      <w:r w:rsidRPr="004832F2">
        <w:rPr>
          <w:rFonts w:asciiTheme="minorHAnsi" w:hAnsiTheme="minorHAnsi"/>
          <w:lang w:val="en-GB"/>
        </w:rPr>
        <w:t xml:space="preserve">77370066 </w:t>
      </w:r>
      <w:r w:rsidR="00691974" w:rsidRPr="004832F2">
        <w:rPr>
          <w:rFonts w:asciiTheme="minorHAnsi" w:hAnsiTheme="minorHAnsi"/>
          <w:lang w:val="en-GB"/>
        </w:rPr>
        <w:t>votes in favour</w:t>
      </w:r>
      <w:r w:rsidRPr="004832F2">
        <w:rPr>
          <w:rFonts w:asciiTheme="minorHAnsi" w:hAnsiTheme="minorHAnsi"/>
          <w:lang w:val="en-GB"/>
        </w:rPr>
        <w:t xml:space="preserve">, (100%) </w:t>
      </w:r>
    </w:p>
    <w:p w:rsidR="00D576B8" w:rsidRPr="004832F2" w:rsidRDefault="00D576B8" w:rsidP="00691974">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691974" w:rsidRPr="004832F2">
        <w:rPr>
          <w:rFonts w:asciiTheme="minorHAnsi" w:hAnsiTheme="minorHAnsi"/>
          <w:lang w:val="en-GB"/>
        </w:rPr>
        <w:t>votes against</w:t>
      </w:r>
      <w:r w:rsidRPr="004832F2">
        <w:rPr>
          <w:rFonts w:asciiTheme="minorHAnsi" w:hAnsiTheme="minorHAnsi"/>
          <w:lang w:val="en-GB"/>
        </w:rPr>
        <w:t xml:space="preserve">, </w:t>
      </w:r>
    </w:p>
    <w:p w:rsidR="00C927A0" w:rsidRPr="004832F2" w:rsidRDefault="00691974" w:rsidP="00691974">
      <w:pPr>
        <w:pStyle w:val="Default"/>
        <w:numPr>
          <w:ilvl w:val="0"/>
          <w:numId w:val="15"/>
        </w:numPr>
        <w:rPr>
          <w:rFonts w:asciiTheme="minorHAnsi" w:hAnsiTheme="minorHAnsi"/>
          <w:lang w:val="en-GB"/>
        </w:rPr>
      </w:pPr>
      <w:r w:rsidRPr="004832F2">
        <w:rPr>
          <w:rFonts w:asciiTheme="minorHAnsi" w:hAnsiTheme="minorHAnsi"/>
          <w:lang w:val="en-GB"/>
        </w:rPr>
        <w:t xml:space="preserve">0 abstained from voting </w:t>
      </w:r>
      <w:r w:rsidR="00DB3ACC" w:rsidRPr="004832F2">
        <w:rPr>
          <w:rFonts w:asciiTheme="minorHAnsi" w:hAnsiTheme="minorHAnsi"/>
          <w:lang w:val="en-GB"/>
        </w:rPr>
        <w:t>and that the resolution has been adopted</w:t>
      </w:r>
      <w:r w:rsidR="00D576B8" w:rsidRPr="004832F2">
        <w:rPr>
          <w:rFonts w:asciiTheme="minorHAnsi" w:hAnsiTheme="minorHAnsi"/>
          <w:lang w:val="en-GB"/>
        </w:rPr>
        <w:t>.</w:t>
      </w: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7340BC" w:rsidP="00C927A0">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D576B8" w:rsidRPr="004832F2">
        <w:rPr>
          <w:rFonts w:asciiTheme="minorHAnsi" w:hAnsiTheme="minorHAnsi" w:cs="Arial"/>
          <w:b/>
          <w:sz w:val="24"/>
          <w:szCs w:val="24"/>
          <w:lang w:val="en-GB"/>
        </w:rPr>
        <w:t>14</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D576B8"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321E45" w:rsidRPr="004832F2" w:rsidRDefault="00321E45" w:rsidP="00321E45">
      <w:pPr>
        <w:jc w:val="center"/>
        <w:rPr>
          <w:rFonts w:asciiTheme="minorHAnsi" w:hAnsiTheme="minorHAnsi" w:cs="Arial"/>
          <w:b/>
          <w:sz w:val="24"/>
          <w:szCs w:val="24"/>
          <w:lang w:val="en-GB"/>
        </w:rPr>
      </w:pPr>
      <w:r w:rsidRPr="004832F2">
        <w:rPr>
          <w:rFonts w:asciiTheme="minorHAnsi" w:hAnsiTheme="minorHAnsi"/>
          <w:b/>
          <w:sz w:val="24"/>
          <w:szCs w:val="24"/>
          <w:lang w:val="en-GB"/>
        </w:rPr>
        <w:t>concerning the approval of the Management Board’s report</w:t>
      </w:r>
      <w:r w:rsidRPr="004832F2">
        <w:rPr>
          <w:rFonts w:asciiTheme="minorHAnsi" w:hAnsiTheme="minorHAnsi"/>
          <w:b/>
          <w:sz w:val="24"/>
          <w:szCs w:val="24"/>
          <w:lang w:val="en-GB"/>
        </w:rPr>
        <w:br/>
        <w:t>on the Company’s activity in 2015</w:t>
      </w:r>
    </w:p>
    <w:p w:rsidR="00C927A0" w:rsidRPr="004832F2" w:rsidRDefault="00C927A0" w:rsidP="00C927A0">
      <w:pPr>
        <w:jc w:val="center"/>
        <w:rPr>
          <w:rFonts w:asciiTheme="minorHAnsi" w:hAnsiTheme="minorHAnsi"/>
          <w:b/>
          <w:sz w:val="24"/>
          <w:szCs w:val="24"/>
          <w:lang w:val="en-GB"/>
        </w:rPr>
      </w:pPr>
    </w:p>
    <w:p w:rsidR="00C927A0" w:rsidRPr="004832F2" w:rsidRDefault="00C927A0" w:rsidP="00C927A0">
      <w:pPr>
        <w:jc w:val="center"/>
        <w:rPr>
          <w:rFonts w:asciiTheme="minorHAnsi" w:hAnsiTheme="minorHAnsi"/>
          <w:sz w:val="24"/>
          <w:szCs w:val="24"/>
          <w:lang w:val="en-GB"/>
        </w:rPr>
      </w:pPr>
    </w:p>
    <w:p w:rsidR="00321E45" w:rsidRPr="004832F2" w:rsidRDefault="00321E45" w:rsidP="00321E45">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321E45" w:rsidRPr="004832F2" w:rsidRDefault="00321E45" w:rsidP="00321E45">
      <w:pPr>
        <w:jc w:val="both"/>
        <w:rPr>
          <w:rFonts w:asciiTheme="minorHAnsi" w:hAnsiTheme="minorHAnsi" w:cs="Arial"/>
          <w:sz w:val="24"/>
          <w:szCs w:val="24"/>
          <w:lang w:val="en-GB"/>
        </w:rPr>
      </w:pPr>
      <w:r w:rsidRPr="004832F2">
        <w:rPr>
          <w:rFonts w:asciiTheme="minorHAnsi" w:hAnsiTheme="minorHAnsi"/>
          <w:sz w:val="24"/>
          <w:szCs w:val="24"/>
          <w:lang w:val="en-GB"/>
        </w:rPr>
        <w:t>Pursuant to Article 395(5) of the Code of Commercial Companies, having examined it the Ordinary General Shareholders’ Meeting of TOYA S.A. approves the Management Board’s report on the company’s activity in 2015.</w:t>
      </w:r>
    </w:p>
    <w:p w:rsidR="00C927A0" w:rsidRPr="004832F2" w:rsidRDefault="00C927A0" w:rsidP="00C927A0">
      <w:pPr>
        <w:jc w:val="both"/>
        <w:rPr>
          <w:rFonts w:asciiTheme="minorHAnsi" w:hAnsiTheme="minorHAnsi"/>
          <w:sz w:val="24"/>
          <w:szCs w:val="24"/>
          <w:lang w:val="en-GB"/>
        </w:rPr>
      </w:pPr>
    </w:p>
    <w:p w:rsidR="00C927A0" w:rsidRPr="004832F2" w:rsidRDefault="00C927A0" w:rsidP="00C927A0">
      <w:pPr>
        <w:jc w:val="both"/>
        <w:rPr>
          <w:rFonts w:asciiTheme="minorHAnsi" w:hAnsiTheme="minorHAnsi"/>
          <w:sz w:val="24"/>
          <w:szCs w:val="24"/>
          <w:lang w:val="en-GB"/>
        </w:rPr>
      </w:pPr>
    </w:p>
    <w:p w:rsidR="00321E45" w:rsidRPr="004832F2" w:rsidRDefault="00321E45" w:rsidP="00321E45">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rsidR="00321E45" w:rsidRPr="004832F2" w:rsidRDefault="00321E45" w:rsidP="00321E45">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D576B8" w:rsidRPr="004832F2" w:rsidRDefault="00D576B8" w:rsidP="00321E45">
      <w:pPr>
        <w:rPr>
          <w:rFonts w:asciiTheme="minorHAnsi" w:hAnsiTheme="minorHAnsi"/>
          <w:sz w:val="24"/>
          <w:szCs w:val="24"/>
          <w:lang w:val="en-GB"/>
        </w:rPr>
      </w:pPr>
    </w:p>
    <w:p w:rsidR="00D576B8" w:rsidRPr="004832F2" w:rsidRDefault="00020512" w:rsidP="00D576B8">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D576B8" w:rsidRPr="004832F2">
        <w:rPr>
          <w:rFonts w:asciiTheme="minorHAnsi" w:hAnsiTheme="minorHAnsi"/>
          <w:lang w:val="en-GB"/>
        </w:rPr>
        <w:t xml:space="preserve">: </w:t>
      </w:r>
    </w:p>
    <w:p w:rsidR="00D576B8" w:rsidRPr="004832F2" w:rsidRDefault="00D576B8" w:rsidP="00691974">
      <w:pPr>
        <w:pStyle w:val="Default"/>
        <w:numPr>
          <w:ilvl w:val="0"/>
          <w:numId w:val="15"/>
        </w:numPr>
        <w:rPr>
          <w:rFonts w:asciiTheme="minorHAnsi" w:hAnsiTheme="minorHAnsi"/>
          <w:lang w:val="en-GB"/>
        </w:rPr>
      </w:pPr>
      <w:r w:rsidRPr="004832F2">
        <w:rPr>
          <w:rFonts w:asciiTheme="minorHAnsi" w:hAnsiTheme="minorHAnsi"/>
          <w:lang w:val="en-GB"/>
        </w:rPr>
        <w:t xml:space="preserve">77370066 </w:t>
      </w:r>
      <w:r w:rsidR="00691974" w:rsidRPr="004832F2">
        <w:rPr>
          <w:rFonts w:asciiTheme="minorHAnsi" w:hAnsiTheme="minorHAnsi"/>
          <w:lang w:val="en-GB"/>
        </w:rPr>
        <w:t>votes in favour</w:t>
      </w:r>
      <w:r w:rsidRPr="004832F2">
        <w:rPr>
          <w:rFonts w:asciiTheme="minorHAnsi" w:hAnsiTheme="minorHAnsi"/>
          <w:lang w:val="en-GB"/>
        </w:rPr>
        <w:t xml:space="preserve">, (100%) </w:t>
      </w:r>
    </w:p>
    <w:p w:rsidR="00D576B8" w:rsidRPr="004832F2" w:rsidRDefault="00D576B8" w:rsidP="00691974">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691974" w:rsidRPr="004832F2">
        <w:rPr>
          <w:rFonts w:asciiTheme="minorHAnsi" w:hAnsiTheme="minorHAnsi"/>
          <w:lang w:val="en-GB"/>
        </w:rPr>
        <w:t>votes against</w:t>
      </w:r>
      <w:r w:rsidRPr="004832F2">
        <w:rPr>
          <w:rFonts w:asciiTheme="minorHAnsi" w:hAnsiTheme="minorHAnsi"/>
          <w:lang w:val="en-GB"/>
        </w:rPr>
        <w:t xml:space="preserve">, </w:t>
      </w:r>
    </w:p>
    <w:p w:rsidR="00D576B8" w:rsidRPr="004832F2" w:rsidRDefault="00691974" w:rsidP="00691974">
      <w:pPr>
        <w:pStyle w:val="Default"/>
        <w:numPr>
          <w:ilvl w:val="0"/>
          <w:numId w:val="15"/>
        </w:numPr>
        <w:rPr>
          <w:rFonts w:asciiTheme="minorHAnsi" w:hAnsiTheme="minorHAnsi"/>
          <w:lang w:val="en-GB"/>
        </w:rPr>
      </w:pPr>
      <w:r w:rsidRPr="004832F2">
        <w:rPr>
          <w:rFonts w:asciiTheme="minorHAnsi" w:hAnsiTheme="minorHAnsi"/>
          <w:lang w:val="en-GB"/>
        </w:rPr>
        <w:t>0</w:t>
      </w:r>
      <w:r w:rsidR="00D576B8" w:rsidRPr="004832F2">
        <w:rPr>
          <w:rFonts w:asciiTheme="minorHAnsi" w:hAnsiTheme="minorHAnsi"/>
          <w:lang w:val="en-GB"/>
        </w:rPr>
        <w:t xml:space="preserve"> </w:t>
      </w:r>
      <w:r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00D576B8" w:rsidRPr="004832F2">
        <w:rPr>
          <w:rFonts w:asciiTheme="minorHAnsi" w:hAnsiTheme="minorHAnsi"/>
          <w:lang w:val="en-GB"/>
        </w:rPr>
        <w:t>.</w:t>
      </w:r>
    </w:p>
    <w:p w:rsidR="00D576B8" w:rsidRPr="004832F2" w:rsidRDefault="00D576B8" w:rsidP="00321E45">
      <w:pPr>
        <w:rPr>
          <w:rFonts w:asciiTheme="minorHAnsi" w:hAnsiTheme="minorHAnsi"/>
          <w:sz w:val="24"/>
          <w:szCs w:val="24"/>
          <w:lang w:val="en-GB"/>
        </w:rPr>
      </w:pPr>
    </w:p>
    <w:p w:rsidR="00D576B8" w:rsidRPr="004832F2" w:rsidRDefault="00D576B8" w:rsidP="00321E45">
      <w:pPr>
        <w:rPr>
          <w:rFonts w:asciiTheme="minorHAnsi" w:hAnsiTheme="minorHAnsi" w:cs="Arial"/>
          <w:sz w:val="24"/>
          <w:szCs w:val="24"/>
          <w:lang w:val="en-GB"/>
        </w:rPr>
      </w:pPr>
    </w:p>
    <w:p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D576B8" w:rsidRPr="004832F2">
        <w:rPr>
          <w:rFonts w:asciiTheme="minorHAnsi" w:hAnsiTheme="minorHAnsi" w:cs="Arial"/>
          <w:b/>
          <w:sz w:val="24"/>
          <w:szCs w:val="24"/>
          <w:lang w:val="en-GB"/>
        </w:rPr>
        <w:t>15</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D576B8"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65285A" w:rsidP="00C927A0">
      <w:pPr>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approval of the </w:t>
      </w:r>
      <w:r w:rsidR="00031A6C">
        <w:rPr>
          <w:rFonts w:asciiTheme="minorHAnsi" w:hAnsiTheme="minorHAnsi"/>
          <w:b/>
          <w:sz w:val="24"/>
          <w:szCs w:val="24"/>
          <w:lang w:val="en-GB"/>
        </w:rPr>
        <w:t>consolidated</w:t>
      </w:r>
      <w:r w:rsidRPr="004832F2">
        <w:rPr>
          <w:rFonts w:asciiTheme="minorHAnsi" w:hAnsiTheme="minorHAnsi"/>
          <w:b/>
          <w:sz w:val="24"/>
          <w:szCs w:val="24"/>
          <w:lang w:val="en-GB"/>
        </w:rPr>
        <w:t xml:space="preserve"> financial statements </w:t>
      </w:r>
      <w:r w:rsidR="00031A6C">
        <w:rPr>
          <w:rFonts w:asciiTheme="minorHAnsi" w:hAnsiTheme="minorHAnsi"/>
          <w:b/>
          <w:sz w:val="24"/>
          <w:szCs w:val="24"/>
          <w:lang w:val="en-GB"/>
        </w:rPr>
        <w:t>of TOYA Group</w:t>
      </w:r>
      <w:r w:rsidRPr="004832F2">
        <w:rPr>
          <w:rFonts w:asciiTheme="minorHAnsi" w:hAnsiTheme="minorHAnsi"/>
          <w:b/>
          <w:sz w:val="24"/>
          <w:szCs w:val="24"/>
          <w:lang w:val="en-GB"/>
        </w:rPr>
        <w:br/>
        <w:t>for the financial year of 2015</w:t>
      </w:r>
      <w:r w:rsidR="00C927A0" w:rsidRPr="004832F2">
        <w:rPr>
          <w:rFonts w:asciiTheme="minorHAnsi" w:hAnsiTheme="minorHAnsi"/>
          <w:b/>
          <w:sz w:val="24"/>
          <w:szCs w:val="24"/>
          <w:lang w:val="en-GB"/>
        </w:rPr>
        <w:t>.</w:t>
      </w:r>
    </w:p>
    <w:p w:rsidR="00C927A0" w:rsidRPr="004832F2" w:rsidRDefault="00C927A0" w:rsidP="00C927A0">
      <w:pPr>
        <w:jc w:val="center"/>
        <w:rPr>
          <w:rFonts w:asciiTheme="minorHAnsi" w:hAnsiTheme="minorHAnsi"/>
          <w:sz w:val="24"/>
          <w:szCs w:val="24"/>
          <w:lang w:val="en-GB"/>
        </w:rPr>
      </w:pPr>
    </w:p>
    <w:p w:rsidR="005B7460" w:rsidRPr="004832F2" w:rsidRDefault="005B7460" w:rsidP="005B7460">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5B7460" w:rsidRPr="004832F2" w:rsidRDefault="005B7460" w:rsidP="00C927A0">
      <w:pPr>
        <w:jc w:val="both"/>
        <w:rPr>
          <w:rFonts w:asciiTheme="minorHAnsi" w:hAnsiTheme="minorHAnsi"/>
          <w:sz w:val="24"/>
          <w:szCs w:val="24"/>
          <w:lang w:val="en-GB"/>
        </w:rPr>
      </w:pPr>
    </w:p>
    <w:p w:rsidR="005B7460" w:rsidRPr="004832F2" w:rsidRDefault="005B7460" w:rsidP="00C927A0">
      <w:pPr>
        <w:jc w:val="both"/>
        <w:rPr>
          <w:rFonts w:asciiTheme="minorHAnsi" w:hAnsiTheme="minorHAnsi"/>
          <w:sz w:val="24"/>
          <w:szCs w:val="24"/>
          <w:lang w:val="en-GB"/>
        </w:rPr>
      </w:pPr>
      <w:r w:rsidRPr="004832F2">
        <w:rPr>
          <w:rFonts w:asciiTheme="minorHAnsi" w:hAnsiTheme="minorHAnsi"/>
          <w:sz w:val="24"/>
          <w:szCs w:val="24"/>
          <w:lang w:val="en-GB"/>
        </w:rPr>
        <w:t>Pursuant to Article 395 (5) of the Code of Commercial Companies, having examined it the Ordinary General Shareholders’ Meeting of TOYA S.A. approves the Company’s financial statements for 2015 prepared as at 31 December 2015, composed of:</w:t>
      </w:r>
    </w:p>
    <w:p w:rsidR="00C927A0" w:rsidRPr="004832F2" w:rsidRDefault="00031A6C" w:rsidP="00C927A0">
      <w:pPr>
        <w:pStyle w:val="Akapitzlist"/>
        <w:widowControl w:val="0"/>
        <w:numPr>
          <w:ilvl w:val="0"/>
          <w:numId w:val="3"/>
        </w:numPr>
        <w:jc w:val="both"/>
        <w:rPr>
          <w:rFonts w:asciiTheme="minorHAnsi" w:hAnsiTheme="minorHAnsi"/>
          <w:sz w:val="24"/>
          <w:szCs w:val="24"/>
          <w:lang w:val="en-GB"/>
        </w:rPr>
      </w:pPr>
      <w:r>
        <w:rPr>
          <w:rFonts w:asciiTheme="minorHAnsi" w:hAnsiTheme="minorHAnsi"/>
          <w:sz w:val="24"/>
          <w:szCs w:val="24"/>
          <w:lang w:val="en-GB"/>
        </w:rPr>
        <w:t>Consolidated s</w:t>
      </w:r>
      <w:r w:rsidR="00E26B42" w:rsidRPr="004832F2">
        <w:rPr>
          <w:rFonts w:asciiTheme="minorHAnsi" w:hAnsiTheme="minorHAnsi"/>
          <w:sz w:val="24"/>
          <w:szCs w:val="24"/>
          <w:lang w:val="en-GB"/>
        </w:rPr>
        <w:t>tatement of financial position made as at 31 December 2015 which on the side of assets and liabilities and equity shows an amount of PLN</w:t>
      </w:r>
      <w:r w:rsidR="00C927A0" w:rsidRPr="004832F2">
        <w:rPr>
          <w:rFonts w:asciiTheme="minorHAnsi" w:hAnsiTheme="minorHAnsi"/>
          <w:sz w:val="24"/>
          <w:szCs w:val="24"/>
          <w:lang w:val="en-GB"/>
        </w:rPr>
        <w:t xml:space="preserve"> 196 428 </w:t>
      </w:r>
      <w:r w:rsidR="00E26B42" w:rsidRPr="004832F2">
        <w:rPr>
          <w:rFonts w:asciiTheme="minorHAnsi" w:hAnsiTheme="minorHAnsi"/>
          <w:sz w:val="24"/>
          <w:szCs w:val="24"/>
          <w:lang w:val="en-GB"/>
        </w:rPr>
        <w:t>thousands</w:t>
      </w:r>
      <w:r w:rsidR="00C927A0"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in words</w:t>
      </w:r>
      <w:r w:rsidR="00C927A0"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one hundred ninety</w:t>
      </w:r>
      <w:r w:rsidR="008E4883"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six million four hundred twenty</w:t>
      </w:r>
      <w:r w:rsidR="008E4883"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eight thousand</w:t>
      </w:r>
      <w:r w:rsidR="00C927A0" w:rsidRPr="004832F2">
        <w:rPr>
          <w:rFonts w:asciiTheme="minorHAnsi" w:hAnsiTheme="minorHAnsi"/>
          <w:sz w:val="24"/>
          <w:szCs w:val="24"/>
          <w:lang w:val="en-GB"/>
        </w:rPr>
        <w:t>),</w:t>
      </w:r>
    </w:p>
    <w:p w:rsidR="00C927A0" w:rsidRPr="004832F2" w:rsidRDefault="00031A6C" w:rsidP="00C927A0">
      <w:pPr>
        <w:pStyle w:val="Akapitzlist"/>
        <w:widowControl w:val="0"/>
        <w:numPr>
          <w:ilvl w:val="0"/>
          <w:numId w:val="3"/>
        </w:numPr>
        <w:jc w:val="both"/>
        <w:rPr>
          <w:rFonts w:asciiTheme="minorHAnsi" w:hAnsiTheme="minorHAnsi"/>
          <w:sz w:val="24"/>
          <w:szCs w:val="24"/>
          <w:lang w:val="en-GB"/>
        </w:rPr>
      </w:pPr>
      <w:r>
        <w:rPr>
          <w:rFonts w:asciiTheme="minorHAnsi" w:hAnsiTheme="minorHAnsi"/>
          <w:sz w:val="24"/>
          <w:szCs w:val="24"/>
          <w:lang w:val="en-GB"/>
        </w:rPr>
        <w:t>Consolidated s</w:t>
      </w:r>
      <w:r w:rsidR="00E26B42" w:rsidRPr="004832F2">
        <w:rPr>
          <w:rFonts w:asciiTheme="minorHAnsi" w:hAnsiTheme="minorHAnsi"/>
          <w:sz w:val="24"/>
          <w:szCs w:val="24"/>
          <w:lang w:val="en-GB"/>
        </w:rPr>
        <w:t xml:space="preserve">tatement of comprehensive income for the period from 1 January 2015 to 31 December 2015 showing comprehensive income of PLN </w:t>
      </w:r>
      <w:r w:rsidR="00C927A0" w:rsidRPr="004832F2">
        <w:rPr>
          <w:rFonts w:asciiTheme="minorHAnsi" w:hAnsiTheme="minorHAnsi"/>
          <w:sz w:val="24"/>
          <w:szCs w:val="24"/>
          <w:lang w:val="en-GB"/>
        </w:rPr>
        <w:t xml:space="preserve">26 499 </w:t>
      </w:r>
      <w:r w:rsidR="00E26B42" w:rsidRPr="004832F2">
        <w:rPr>
          <w:rFonts w:asciiTheme="minorHAnsi" w:hAnsiTheme="minorHAnsi"/>
          <w:sz w:val="24"/>
          <w:szCs w:val="24"/>
          <w:lang w:val="en-GB"/>
        </w:rPr>
        <w:t>thousands</w:t>
      </w:r>
      <w:r w:rsidR="00C927A0"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in words</w:t>
      </w:r>
      <w:r w:rsidR="00C927A0"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twenty six million four hundred ninety</w:t>
      </w:r>
      <w:r w:rsidR="008E4883" w:rsidRPr="004832F2">
        <w:rPr>
          <w:rFonts w:asciiTheme="minorHAnsi" w:hAnsiTheme="minorHAnsi"/>
          <w:sz w:val="24"/>
          <w:szCs w:val="24"/>
          <w:lang w:val="en-GB"/>
        </w:rPr>
        <w:t xml:space="preserve"> </w:t>
      </w:r>
      <w:r w:rsidR="00B03E89" w:rsidRPr="004832F2">
        <w:rPr>
          <w:rFonts w:asciiTheme="minorHAnsi" w:hAnsiTheme="minorHAnsi"/>
          <w:sz w:val="24"/>
          <w:szCs w:val="24"/>
          <w:lang w:val="en-GB"/>
        </w:rPr>
        <w:t>nine thousand</w:t>
      </w:r>
      <w:r w:rsidR="00C927A0" w:rsidRPr="004832F2">
        <w:rPr>
          <w:rFonts w:asciiTheme="minorHAnsi" w:hAnsiTheme="minorHAnsi"/>
          <w:sz w:val="24"/>
          <w:szCs w:val="24"/>
          <w:lang w:val="en-GB"/>
        </w:rPr>
        <w:t>),</w:t>
      </w:r>
    </w:p>
    <w:p w:rsidR="00E26B42" w:rsidRPr="004832F2" w:rsidRDefault="00E26B42" w:rsidP="00E26B42">
      <w:pPr>
        <w:widowControl w:val="0"/>
        <w:numPr>
          <w:ilvl w:val="0"/>
          <w:numId w:val="3"/>
        </w:numPr>
        <w:contextualSpacing/>
        <w:jc w:val="both"/>
        <w:rPr>
          <w:rFonts w:asciiTheme="minorHAnsi" w:hAnsiTheme="minorHAnsi"/>
          <w:sz w:val="24"/>
          <w:szCs w:val="24"/>
          <w:lang w:val="en-GB"/>
        </w:rPr>
      </w:pPr>
      <w:r w:rsidRPr="004832F2">
        <w:rPr>
          <w:rFonts w:asciiTheme="minorHAnsi" w:hAnsiTheme="minorHAnsi"/>
          <w:sz w:val="24"/>
          <w:szCs w:val="24"/>
          <w:lang w:val="en-GB"/>
        </w:rPr>
        <w:t>Consolidated statement of changes in equity for the period from 1 January 2015 to 31 December 2015;</w:t>
      </w:r>
    </w:p>
    <w:p w:rsidR="00E26B42" w:rsidRPr="004832F2" w:rsidRDefault="00E26B42" w:rsidP="00E26B42">
      <w:pPr>
        <w:widowControl w:val="0"/>
        <w:numPr>
          <w:ilvl w:val="0"/>
          <w:numId w:val="3"/>
        </w:numPr>
        <w:contextualSpacing/>
        <w:jc w:val="both"/>
        <w:rPr>
          <w:rFonts w:asciiTheme="minorHAnsi" w:hAnsiTheme="minorHAnsi"/>
          <w:sz w:val="24"/>
          <w:szCs w:val="24"/>
          <w:lang w:val="en-GB"/>
        </w:rPr>
      </w:pPr>
      <w:r w:rsidRPr="004832F2">
        <w:rPr>
          <w:rFonts w:asciiTheme="minorHAnsi" w:hAnsiTheme="minorHAnsi"/>
          <w:sz w:val="24"/>
          <w:szCs w:val="24"/>
          <w:lang w:val="en-GB"/>
        </w:rPr>
        <w:t>Consolidated cash flow statement for the period from 1 January 2015 to 31 December 2015;</w:t>
      </w:r>
    </w:p>
    <w:p w:rsidR="00E26B42" w:rsidRPr="004832F2" w:rsidRDefault="00E26B42" w:rsidP="00E26B42">
      <w:pPr>
        <w:widowControl w:val="0"/>
        <w:numPr>
          <w:ilvl w:val="0"/>
          <w:numId w:val="3"/>
        </w:numPr>
        <w:contextualSpacing/>
        <w:jc w:val="both"/>
        <w:rPr>
          <w:rFonts w:asciiTheme="minorHAnsi" w:hAnsiTheme="minorHAnsi"/>
          <w:sz w:val="24"/>
          <w:szCs w:val="24"/>
          <w:lang w:val="en-GB"/>
        </w:rPr>
      </w:pPr>
      <w:r w:rsidRPr="004832F2">
        <w:rPr>
          <w:rFonts w:asciiTheme="minorHAnsi" w:hAnsiTheme="minorHAnsi"/>
          <w:sz w:val="24"/>
          <w:szCs w:val="24"/>
          <w:lang w:val="en-GB"/>
        </w:rPr>
        <w:t xml:space="preserve">Note on accounting policies as adopted and other explanations. </w:t>
      </w:r>
    </w:p>
    <w:p w:rsidR="00C927A0" w:rsidRPr="004832F2" w:rsidRDefault="00C927A0" w:rsidP="00C927A0">
      <w:pPr>
        <w:pStyle w:val="Akapitzlist"/>
        <w:widowControl w:val="0"/>
        <w:jc w:val="both"/>
        <w:rPr>
          <w:rFonts w:asciiTheme="minorHAnsi" w:hAnsiTheme="minorHAnsi"/>
          <w:sz w:val="24"/>
          <w:szCs w:val="24"/>
          <w:lang w:val="en-GB"/>
        </w:rPr>
      </w:pPr>
    </w:p>
    <w:p w:rsidR="00E26B42" w:rsidRPr="004832F2" w:rsidRDefault="00E26B42" w:rsidP="00E26B42">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E26B42" w:rsidRPr="004832F2" w:rsidRDefault="00E26B42" w:rsidP="00E26B42">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D576B8" w:rsidRPr="004832F2" w:rsidRDefault="00020512" w:rsidP="00D576B8">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D576B8" w:rsidRPr="004832F2">
        <w:rPr>
          <w:rFonts w:asciiTheme="minorHAnsi" w:hAnsiTheme="minorHAnsi"/>
          <w:lang w:val="en-GB"/>
        </w:rPr>
        <w:t xml:space="preserve">: </w:t>
      </w:r>
    </w:p>
    <w:p w:rsidR="00D576B8" w:rsidRPr="004832F2" w:rsidRDefault="00D576B8" w:rsidP="009A2DC9">
      <w:pPr>
        <w:pStyle w:val="Default"/>
        <w:numPr>
          <w:ilvl w:val="0"/>
          <w:numId w:val="15"/>
        </w:numPr>
        <w:rPr>
          <w:rFonts w:asciiTheme="minorHAnsi" w:hAnsiTheme="minorHAnsi"/>
          <w:lang w:val="en-GB"/>
        </w:rPr>
      </w:pPr>
      <w:r w:rsidRPr="004832F2">
        <w:rPr>
          <w:rFonts w:asciiTheme="minorHAnsi" w:hAnsiTheme="minorHAnsi"/>
          <w:lang w:val="en-GB"/>
        </w:rPr>
        <w:t xml:space="preserve">77370066 </w:t>
      </w:r>
      <w:r w:rsidR="009A2DC9" w:rsidRPr="004832F2">
        <w:rPr>
          <w:rFonts w:asciiTheme="minorHAnsi" w:hAnsiTheme="minorHAnsi"/>
          <w:lang w:val="en-GB"/>
        </w:rPr>
        <w:t>votes in favour</w:t>
      </w:r>
      <w:r w:rsidRPr="004832F2">
        <w:rPr>
          <w:rFonts w:asciiTheme="minorHAnsi" w:hAnsiTheme="minorHAnsi"/>
          <w:lang w:val="en-GB"/>
        </w:rPr>
        <w:t xml:space="preserve">, (100%) </w:t>
      </w:r>
    </w:p>
    <w:p w:rsidR="00D576B8" w:rsidRPr="004832F2" w:rsidRDefault="00D576B8" w:rsidP="009A2DC9">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8E4883" w:rsidRPr="004832F2">
        <w:rPr>
          <w:rFonts w:asciiTheme="minorHAnsi" w:hAnsiTheme="minorHAnsi"/>
          <w:lang w:val="en-GB"/>
        </w:rPr>
        <w:t>votes against</w:t>
      </w:r>
      <w:r w:rsidRPr="004832F2">
        <w:rPr>
          <w:rFonts w:asciiTheme="minorHAnsi" w:hAnsiTheme="minorHAnsi"/>
          <w:lang w:val="en-GB"/>
        </w:rPr>
        <w:t xml:space="preserve">, </w:t>
      </w:r>
    </w:p>
    <w:p w:rsidR="00D576B8" w:rsidRPr="004832F2" w:rsidRDefault="008E4883" w:rsidP="009A2DC9">
      <w:pPr>
        <w:pStyle w:val="Default"/>
        <w:numPr>
          <w:ilvl w:val="0"/>
          <w:numId w:val="15"/>
        </w:numPr>
        <w:rPr>
          <w:rFonts w:asciiTheme="minorHAnsi" w:hAnsiTheme="minorHAnsi"/>
          <w:lang w:val="en-GB"/>
        </w:rPr>
      </w:pPr>
      <w:r w:rsidRPr="004832F2">
        <w:rPr>
          <w:rFonts w:asciiTheme="minorHAnsi" w:hAnsiTheme="minorHAnsi"/>
          <w:lang w:val="en-GB"/>
        </w:rPr>
        <w:t>0</w:t>
      </w:r>
      <w:r w:rsidR="00D576B8" w:rsidRPr="004832F2">
        <w:rPr>
          <w:rFonts w:asciiTheme="minorHAnsi" w:hAnsiTheme="minorHAnsi"/>
          <w:lang w:val="en-GB"/>
        </w:rPr>
        <w:t xml:space="preserve"> </w:t>
      </w:r>
      <w:r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00D576B8" w:rsidRPr="004832F2">
        <w:rPr>
          <w:rFonts w:asciiTheme="minorHAnsi" w:hAnsiTheme="minorHAnsi"/>
          <w:lang w:val="en-GB"/>
        </w:rPr>
        <w:t>.</w:t>
      </w: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C927A0" w:rsidP="00C927A0">
      <w:pPr>
        <w:jc w:val="center"/>
        <w:rPr>
          <w:rFonts w:asciiTheme="minorHAnsi" w:hAnsiTheme="minorHAnsi" w:cs="Arial"/>
          <w:b/>
          <w:sz w:val="24"/>
          <w:szCs w:val="24"/>
          <w:lang w:val="en-GB"/>
        </w:rPr>
      </w:pP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C0207B" w:rsidRPr="004832F2">
        <w:rPr>
          <w:rFonts w:asciiTheme="minorHAnsi" w:hAnsiTheme="minorHAnsi" w:cs="Arial"/>
          <w:b/>
          <w:sz w:val="24"/>
          <w:szCs w:val="24"/>
          <w:lang w:val="en-GB"/>
        </w:rPr>
        <w:t>16</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C0207B"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924626" w:rsidP="00C927A0">
      <w:pPr>
        <w:jc w:val="center"/>
        <w:rPr>
          <w:rFonts w:asciiTheme="minorHAnsi" w:hAnsiTheme="minorHAnsi" w:cs="Arial"/>
          <w:b/>
          <w:sz w:val="24"/>
          <w:szCs w:val="24"/>
          <w:lang w:val="en-GB"/>
        </w:rPr>
      </w:pPr>
      <w:r w:rsidRPr="004832F2">
        <w:rPr>
          <w:rFonts w:asciiTheme="minorHAnsi" w:hAnsiTheme="minorHAnsi"/>
          <w:b/>
          <w:sz w:val="24"/>
          <w:szCs w:val="24"/>
          <w:lang w:val="en-GB"/>
        </w:rPr>
        <w:t xml:space="preserve">concerning the approval of the Supervisory Board’s report for </w:t>
      </w:r>
      <w:r w:rsidR="003765E8" w:rsidRPr="004832F2">
        <w:rPr>
          <w:rFonts w:asciiTheme="minorHAnsi" w:hAnsiTheme="minorHAnsi"/>
          <w:b/>
          <w:sz w:val="24"/>
          <w:szCs w:val="24"/>
          <w:lang w:val="en-GB"/>
        </w:rPr>
        <w:t>2015</w:t>
      </w:r>
      <w:r w:rsidR="00C927A0" w:rsidRPr="004832F2">
        <w:rPr>
          <w:rFonts w:asciiTheme="minorHAnsi" w:hAnsiTheme="minorHAnsi"/>
          <w:b/>
          <w:sz w:val="24"/>
          <w:szCs w:val="24"/>
          <w:lang w:val="en-GB"/>
        </w:rPr>
        <w:br/>
      </w:r>
    </w:p>
    <w:p w:rsidR="00C927A0" w:rsidRPr="004832F2" w:rsidRDefault="00C927A0" w:rsidP="00C927A0">
      <w:pPr>
        <w:jc w:val="center"/>
        <w:rPr>
          <w:rFonts w:asciiTheme="minorHAnsi" w:hAnsiTheme="minorHAnsi" w:cs="Arial"/>
          <w:sz w:val="24"/>
          <w:szCs w:val="24"/>
          <w:lang w:val="en-GB"/>
        </w:rPr>
      </w:pPr>
    </w:p>
    <w:p w:rsidR="00924626" w:rsidRPr="004832F2" w:rsidRDefault="00924626" w:rsidP="00924626">
      <w:pPr>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26 sec. 1 letter a of the Articles of Association of TOYA S.A., having examined it the Ordinary General Shareholders’ Meeting of TOYA S.A. approves the Supervisory Board’s report on the assessment results of: </w:t>
      </w:r>
    </w:p>
    <w:p w:rsidR="00924626" w:rsidRPr="004832F2" w:rsidRDefault="00924626" w:rsidP="00924626">
      <w:pPr>
        <w:jc w:val="both"/>
        <w:rPr>
          <w:rFonts w:asciiTheme="minorHAnsi" w:hAnsiTheme="minorHAnsi"/>
          <w:sz w:val="24"/>
          <w:szCs w:val="24"/>
          <w:lang w:val="en-GB"/>
        </w:rPr>
      </w:pPr>
      <w:r w:rsidRPr="004832F2">
        <w:rPr>
          <w:rFonts w:asciiTheme="minorHAnsi" w:hAnsiTheme="minorHAnsi"/>
          <w:sz w:val="24"/>
          <w:szCs w:val="24"/>
          <w:lang w:val="en-GB"/>
        </w:rPr>
        <w:br/>
        <w:t xml:space="preserve"> Management Board’s report on the company’s and group of companies’ activity for the financial year of 2015; </w:t>
      </w:r>
    </w:p>
    <w:p w:rsidR="00924626" w:rsidRPr="004832F2" w:rsidRDefault="00924626" w:rsidP="00924626">
      <w:pPr>
        <w:jc w:val="both"/>
        <w:rPr>
          <w:rFonts w:asciiTheme="minorHAnsi" w:hAnsiTheme="minorHAnsi"/>
          <w:sz w:val="24"/>
          <w:szCs w:val="24"/>
          <w:lang w:val="en-GB"/>
        </w:rPr>
      </w:pPr>
      <w:r w:rsidRPr="004832F2">
        <w:rPr>
          <w:rFonts w:asciiTheme="minorHAnsi" w:hAnsiTheme="minorHAnsi"/>
          <w:sz w:val="24"/>
          <w:szCs w:val="24"/>
          <w:lang w:val="en-GB"/>
        </w:rPr>
        <w:t xml:space="preserve"> Company’s and group of companies’ financial statements for the financial year of 2015;</w:t>
      </w:r>
    </w:p>
    <w:p w:rsidR="00924626" w:rsidRPr="004832F2" w:rsidRDefault="00924626" w:rsidP="00924626">
      <w:pPr>
        <w:jc w:val="both"/>
        <w:rPr>
          <w:rFonts w:asciiTheme="minorHAnsi" w:hAnsiTheme="minorHAnsi" w:cs="Arial"/>
          <w:sz w:val="24"/>
          <w:szCs w:val="24"/>
          <w:lang w:val="en-GB"/>
        </w:rPr>
      </w:pPr>
      <w:r w:rsidRPr="004832F2">
        <w:rPr>
          <w:rFonts w:asciiTheme="minorHAnsi" w:hAnsiTheme="minorHAnsi"/>
          <w:sz w:val="24"/>
          <w:szCs w:val="24"/>
          <w:lang w:val="en-GB"/>
        </w:rPr>
        <w:t xml:space="preserve"> Management Board’s motion of how to distribute the profit for the financial year of 2015.</w:t>
      </w:r>
    </w:p>
    <w:p w:rsidR="00924626" w:rsidRPr="004832F2" w:rsidRDefault="00924626" w:rsidP="00C927A0">
      <w:pPr>
        <w:jc w:val="center"/>
        <w:rPr>
          <w:rFonts w:asciiTheme="minorHAnsi" w:hAnsiTheme="minorHAnsi" w:cs="Arial"/>
          <w:sz w:val="24"/>
          <w:szCs w:val="24"/>
          <w:lang w:val="en-GB"/>
        </w:rPr>
      </w:pPr>
    </w:p>
    <w:p w:rsidR="00924626" w:rsidRPr="004832F2" w:rsidRDefault="00924626" w:rsidP="00C927A0">
      <w:pPr>
        <w:jc w:val="center"/>
        <w:rPr>
          <w:rFonts w:asciiTheme="minorHAnsi" w:hAnsiTheme="minorHAnsi" w:cs="Arial"/>
          <w:sz w:val="24"/>
          <w:szCs w:val="24"/>
          <w:lang w:val="en-GB"/>
        </w:rPr>
      </w:pPr>
    </w:p>
    <w:p w:rsidR="00924626" w:rsidRPr="004832F2" w:rsidRDefault="00924626" w:rsidP="00C927A0">
      <w:pPr>
        <w:jc w:val="center"/>
        <w:rPr>
          <w:rFonts w:asciiTheme="minorHAnsi" w:hAnsiTheme="minorHAnsi" w:cs="Arial"/>
          <w:sz w:val="24"/>
          <w:szCs w:val="24"/>
          <w:lang w:val="en-GB"/>
        </w:rPr>
      </w:pPr>
    </w:p>
    <w:p w:rsidR="00924626" w:rsidRPr="004832F2" w:rsidRDefault="00924626" w:rsidP="00924626">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rsidR="00924626" w:rsidRPr="004832F2" w:rsidRDefault="00924626" w:rsidP="00924626">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C0207B" w:rsidRPr="004832F2" w:rsidRDefault="00C0207B" w:rsidP="00924626">
      <w:pPr>
        <w:rPr>
          <w:rFonts w:asciiTheme="minorHAnsi" w:hAnsiTheme="minorHAnsi"/>
          <w:sz w:val="24"/>
          <w:szCs w:val="24"/>
          <w:lang w:val="en-GB"/>
        </w:rPr>
      </w:pPr>
    </w:p>
    <w:p w:rsidR="00C0207B" w:rsidRPr="004832F2" w:rsidRDefault="00C0207B" w:rsidP="00924626">
      <w:pPr>
        <w:rPr>
          <w:rFonts w:asciiTheme="minorHAnsi" w:hAnsiTheme="minorHAnsi"/>
          <w:sz w:val="24"/>
          <w:szCs w:val="24"/>
          <w:lang w:val="en-GB"/>
        </w:rPr>
      </w:pPr>
    </w:p>
    <w:p w:rsidR="00C0207B" w:rsidRPr="004832F2" w:rsidRDefault="00020512" w:rsidP="00C0207B">
      <w:pPr>
        <w:pStyle w:val="Default"/>
        <w:rPr>
          <w:rFonts w:asciiTheme="minorHAnsi" w:hAnsiTheme="minorHAnsi"/>
          <w:lang w:val="en-GB"/>
        </w:rPr>
      </w:pPr>
      <w:r w:rsidRPr="004832F2">
        <w:rPr>
          <w:rFonts w:asciiTheme="minorHAnsi" w:hAnsiTheme="minorHAnsi"/>
          <w:lang w:val="en-GB"/>
        </w:rPr>
        <w:t>The Chairman</w:t>
      </w:r>
      <w:r w:rsidRPr="004832F2">
        <w:rPr>
          <w:rFonts w:asciiTheme="minorHAnsi" w:eastAsia="Calibri" w:hAnsiTheme="minorHAnsi" w:cs="Times New Roman"/>
          <w:lang w:val="en-GB"/>
        </w:rPr>
        <w:t xml:space="preserve"> concluded</w:t>
      </w:r>
      <w:r w:rsidRPr="004832F2">
        <w:rPr>
          <w:rFonts w:asciiTheme="minorHAnsi" w:hAnsiTheme="minorHAnsi"/>
          <w:lang w:val="en-GB"/>
        </w:rPr>
        <w:t xml:space="preserve"> that in the open voting there were 77370066 valid votes from 77370066 shares (representing 98.77% of the share capital) including</w:t>
      </w:r>
      <w:r w:rsidR="00C0207B" w:rsidRPr="004832F2">
        <w:rPr>
          <w:rFonts w:asciiTheme="minorHAnsi" w:hAnsiTheme="minorHAnsi"/>
          <w:lang w:val="en-GB"/>
        </w:rPr>
        <w:t xml:space="preserve">: </w:t>
      </w:r>
    </w:p>
    <w:p w:rsidR="00296B55" w:rsidRPr="004832F2" w:rsidRDefault="00C0207B" w:rsidP="00296B55">
      <w:pPr>
        <w:pStyle w:val="Default"/>
        <w:numPr>
          <w:ilvl w:val="0"/>
          <w:numId w:val="15"/>
        </w:numPr>
        <w:rPr>
          <w:rFonts w:asciiTheme="minorHAnsi" w:hAnsiTheme="minorHAnsi"/>
          <w:lang w:val="en-GB"/>
        </w:rPr>
      </w:pPr>
      <w:r w:rsidRPr="004832F2">
        <w:rPr>
          <w:rFonts w:asciiTheme="minorHAnsi" w:hAnsiTheme="minorHAnsi"/>
          <w:lang w:val="en-GB"/>
        </w:rPr>
        <w:t xml:space="preserve">77370066 </w:t>
      </w:r>
      <w:r w:rsidR="00296B55" w:rsidRPr="004832F2">
        <w:rPr>
          <w:rFonts w:asciiTheme="minorHAnsi" w:hAnsiTheme="minorHAnsi"/>
          <w:lang w:val="en-GB"/>
        </w:rPr>
        <w:t>votes in favour</w:t>
      </w:r>
      <w:r w:rsidRPr="004832F2">
        <w:rPr>
          <w:rFonts w:asciiTheme="minorHAnsi" w:hAnsiTheme="minorHAnsi"/>
          <w:lang w:val="en-GB"/>
        </w:rPr>
        <w:t xml:space="preserve">, (100%) </w:t>
      </w:r>
    </w:p>
    <w:p w:rsidR="00C0207B" w:rsidRPr="004832F2" w:rsidRDefault="00C0207B" w:rsidP="00296B55">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296B55" w:rsidRPr="004832F2">
        <w:rPr>
          <w:rFonts w:asciiTheme="minorHAnsi" w:hAnsiTheme="minorHAnsi"/>
          <w:lang w:val="en-GB"/>
        </w:rPr>
        <w:t>votes against</w:t>
      </w:r>
      <w:r w:rsidRPr="004832F2">
        <w:rPr>
          <w:rFonts w:asciiTheme="minorHAnsi" w:hAnsiTheme="minorHAnsi"/>
          <w:lang w:val="en-GB"/>
        </w:rPr>
        <w:t xml:space="preserve">, </w:t>
      </w:r>
    </w:p>
    <w:p w:rsidR="00C0207B" w:rsidRPr="004832F2" w:rsidRDefault="00C0207B" w:rsidP="00296B55">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296B55"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Pr="004832F2">
        <w:rPr>
          <w:rFonts w:asciiTheme="minorHAnsi" w:hAnsiTheme="minorHAnsi"/>
          <w:lang w:val="en-GB"/>
        </w:rPr>
        <w:t>.</w:t>
      </w:r>
    </w:p>
    <w:p w:rsidR="00C0207B" w:rsidRPr="004832F2" w:rsidRDefault="00C0207B" w:rsidP="00924626">
      <w:pPr>
        <w:rPr>
          <w:rFonts w:asciiTheme="minorHAnsi" w:hAnsiTheme="minorHAnsi" w:cs="Arial"/>
          <w:sz w:val="24"/>
          <w:szCs w:val="24"/>
          <w:lang w:val="en-GB"/>
        </w:rPr>
      </w:pPr>
    </w:p>
    <w:p w:rsidR="00C0207B" w:rsidRPr="004832F2" w:rsidRDefault="00C0207B" w:rsidP="00C0207B">
      <w:pPr>
        <w:spacing w:after="0"/>
        <w:jc w:val="center"/>
        <w:rPr>
          <w:rFonts w:asciiTheme="minorHAnsi" w:hAnsiTheme="minorHAnsi"/>
          <w:b/>
          <w:sz w:val="24"/>
          <w:szCs w:val="24"/>
          <w:lang w:val="en-GB"/>
        </w:rPr>
      </w:pPr>
      <w:r w:rsidRPr="004832F2">
        <w:rPr>
          <w:rFonts w:asciiTheme="minorHAnsi" w:hAnsiTheme="minorHAnsi" w:cs="Arial"/>
          <w:b/>
          <w:sz w:val="24"/>
          <w:szCs w:val="24"/>
          <w:lang w:val="en-GB"/>
        </w:rPr>
        <w:t>Resolution No. 17</w:t>
      </w:r>
    </w:p>
    <w:p w:rsidR="00C0207B" w:rsidRPr="004832F2" w:rsidRDefault="00C0207B" w:rsidP="00C0207B">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0207B" w:rsidRPr="004832F2" w:rsidRDefault="00C0207B" w:rsidP="00C0207B">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0207B" w:rsidRPr="004832F2" w:rsidRDefault="00C0207B" w:rsidP="00C0207B">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rsidR="00C0207B" w:rsidRPr="004832F2" w:rsidRDefault="00C0207B" w:rsidP="00C0207B">
      <w:pPr>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concerning </w:t>
      </w:r>
      <w:r w:rsidR="00E471F7" w:rsidRPr="004832F2">
        <w:rPr>
          <w:rFonts w:asciiTheme="minorHAnsi" w:hAnsiTheme="minorHAnsi" w:cs="Arial"/>
          <w:b/>
          <w:sz w:val="24"/>
          <w:szCs w:val="24"/>
          <w:lang w:val="en-GB"/>
        </w:rPr>
        <w:t xml:space="preserve">the recommendations to the Board on the involvement of the Company in the acquisition of shares </w:t>
      </w:r>
      <w:proofErr w:type="spellStart"/>
      <w:r w:rsidR="00E471F7" w:rsidRPr="004832F2">
        <w:rPr>
          <w:rFonts w:asciiTheme="minorHAnsi" w:hAnsiTheme="minorHAnsi" w:cs="Arial"/>
          <w:b/>
          <w:sz w:val="24"/>
          <w:szCs w:val="24"/>
          <w:lang w:val="en-GB"/>
        </w:rPr>
        <w:t>MaxCom</w:t>
      </w:r>
      <w:proofErr w:type="spellEnd"/>
      <w:r w:rsidR="00E471F7" w:rsidRPr="004832F2">
        <w:rPr>
          <w:rFonts w:asciiTheme="minorHAnsi" w:hAnsiTheme="minorHAnsi" w:cs="Arial"/>
          <w:b/>
          <w:sz w:val="24"/>
          <w:szCs w:val="24"/>
          <w:lang w:val="en-GB"/>
        </w:rPr>
        <w:t xml:space="preserve"> SA</w:t>
      </w:r>
    </w:p>
    <w:p w:rsidR="00C0207B" w:rsidRPr="004832F2" w:rsidRDefault="00C0207B" w:rsidP="00C0207B">
      <w:pPr>
        <w:jc w:val="center"/>
        <w:rPr>
          <w:rFonts w:asciiTheme="minorHAnsi" w:hAnsiTheme="minorHAnsi"/>
          <w:sz w:val="24"/>
          <w:szCs w:val="24"/>
          <w:lang w:val="en-GB"/>
        </w:rPr>
      </w:pPr>
    </w:p>
    <w:p w:rsidR="00C0207B" w:rsidRPr="004832F2" w:rsidRDefault="00C0207B" w:rsidP="00C0207B">
      <w:pPr>
        <w:jc w:val="center"/>
        <w:rPr>
          <w:rFonts w:asciiTheme="minorHAnsi" w:hAnsiTheme="minorHAnsi"/>
          <w:b/>
          <w:sz w:val="24"/>
          <w:szCs w:val="24"/>
          <w:lang w:val="en-GB"/>
        </w:rPr>
      </w:pPr>
      <w:r w:rsidRPr="004832F2">
        <w:rPr>
          <w:rFonts w:asciiTheme="minorHAnsi" w:hAnsiTheme="minorHAnsi"/>
          <w:b/>
          <w:sz w:val="24"/>
          <w:szCs w:val="24"/>
          <w:lang w:val="en-GB"/>
        </w:rPr>
        <w:t>Section 1</w:t>
      </w:r>
    </w:p>
    <w:p w:rsidR="00C0207B" w:rsidRPr="004832F2" w:rsidRDefault="00C0207B" w:rsidP="00924626">
      <w:pPr>
        <w:rPr>
          <w:rFonts w:asciiTheme="minorHAnsi" w:hAnsiTheme="minorHAnsi" w:cs="Arial"/>
          <w:sz w:val="24"/>
          <w:szCs w:val="24"/>
          <w:lang w:val="en-GB"/>
        </w:rPr>
      </w:pPr>
    </w:p>
    <w:p w:rsidR="00E471F7" w:rsidRPr="004832F2" w:rsidRDefault="00E471F7" w:rsidP="00E471F7">
      <w:pPr>
        <w:jc w:val="both"/>
        <w:rPr>
          <w:rFonts w:asciiTheme="minorHAnsi" w:hAnsiTheme="minorHAnsi"/>
          <w:sz w:val="24"/>
          <w:szCs w:val="24"/>
          <w:lang w:val="en-GB"/>
        </w:rPr>
      </w:pPr>
      <w:r w:rsidRPr="004832F2">
        <w:rPr>
          <w:rFonts w:asciiTheme="minorHAnsi" w:hAnsiTheme="minorHAnsi"/>
          <w:sz w:val="24"/>
          <w:szCs w:val="24"/>
          <w:lang w:val="en-GB"/>
        </w:rPr>
        <w:lastRenderedPageBreak/>
        <w:t xml:space="preserve">The </w:t>
      </w:r>
      <w:r w:rsidR="008A0BE8" w:rsidRPr="004832F2">
        <w:rPr>
          <w:rFonts w:asciiTheme="minorHAnsi" w:hAnsiTheme="minorHAnsi"/>
          <w:sz w:val="24"/>
          <w:szCs w:val="24"/>
          <w:lang w:val="en-GB"/>
        </w:rPr>
        <w:t>Ordinary</w:t>
      </w:r>
      <w:r w:rsidRPr="004832F2">
        <w:rPr>
          <w:rFonts w:asciiTheme="minorHAnsi" w:hAnsiTheme="minorHAnsi"/>
          <w:sz w:val="24"/>
          <w:szCs w:val="24"/>
          <w:lang w:val="en-GB"/>
        </w:rPr>
        <w:t xml:space="preserve"> General Meeting of TOYA SA, taking into account the information presented at the General Meeting by the Management Board, the Management Board recommends withdrawing from negotiations with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 and of continuing efforts to acquire the Company's shares in the capital of </w:t>
      </w:r>
      <w:proofErr w:type="spellStart"/>
      <w:r w:rsidRPr="004832F2">
        <w:rPr>
          <w:rFonts w:asciiTheme="minorHAnsi" w:hAnsiTheme="minorHAnsi"/>
          <w:sz w:val="24"/>
          <w:szCs w:val="24"/>
          <w:lang w:val="en-GB"/>
        </w:rPr>
        <w:t>MaxCom</w:t>
      </w:r>
      <w:proofErr w:type="spellEnd"/>
      <w:r w:rsidRPr="004832F2">
        <w:rPr>
          <w:rFonts w:asciiTheme="minorHAnsi" w:hAnsiTheme="minorHAnsi"/>
          <w:sz w:val="24"/>
          <w:szCs w:val="24"/>
          <w:lang w:val="en-GB"/>
        </w:rPr>
        <w:t xml:space="preserve"> SA</w:t>
      </w:r>
      <w:r w:rsidR="008A0BE8" w:rsidRPr="004832F2">
        <w:rPr>
          <w:rFonts w:asciiTheme="minorHAnsi" w:hAnsiTheme="minorHAnsi"/>
          <w:sz w:val="24"/>
          <w:szCs w:val="24"/>
          <w:lang w:val="en-GB"/>
        </w:rPr>
        <w:t>.</w:t>
      </w:r>
    </w:p>
    <w:p w:rsidR="008A0BE8" w:rsidRPr="004832F2" w:rsidRDefault="008A0BE8" w:rsidP="00E471F7">
      <w:pPr>
        <w:jc w:val="both"/>
        <w:rPr>
          <w:rFonts w:asciiTheme="minorHAnsi" w:hAnsiTheme="minorHAnsi"/>
          <w:sz w:val="24"/>
          <w:szCs w:val="24"/>
          <w:lang w:val="en-GB"/>
        </w:rPr>
      </w:pPr>
    </w:p>
    <w:p w:rsidR="008A0BE8" w:rsidRPr="004832F2" w:rsidRDefault="008A0BE8" w:rsidP="008A0BE8">
      <w:pPr>
        <w:jc w:val="center"/>
        <w:rPr>
          <w:rFonts w:asciiTheme="minorHAnsi" w:hAnsiTheme="minorHAnsi" w:cs="Arial"/>
          <w:b/>
          <w:sz w:val="24"/>
          <w:szCs w:val="24"/>
          <w:lang w:val="en-GB"/>
        </w:rPr>
      </w:pPr>
      <w:r w:rsidRPr="004832F2">
        <w:rPr>
          <w:rFonts w:asciiTheme="minorHAnsi" w:hAnsiTheme="minorHAnsi"/>
          <w:b/>
          <w:sz w:val="24"/>
          <w:szCs w:val="24"/>
          <w:lang w:val="en-GB"/>
        </w:rPr>
        <w:t>Section 2</w:t>
      </w:r>
    </w:p>
    <w:p w:rsidR="008A0BE8" w:rsidRPr="004832F2" w:rsidRDefault="008A0BE8" w:rsidP="008A0BE8">
      <w:pPr>
        <w:jc w:val="both"/>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C0207B" w:rsidRPr="004832F2" w:rsidRDefault="00C0207B" w:rsidP="00924626">
      <w:pPr>
        <w:rPr>
          <w:rFonts w:asciiTheme="minorHAnsi" w:hAnsiTheme="minorHAnsi" w:cs="Arial"/>
          <w:sz w:val="24"/>
          <w:szCs w:val="24"/>
          <w:lang w:val="en-GB"/>
        </w:rPr>
      </w:pPr>
    </w:p>
    <w:p w:rsidR="008A0BE8" w:rsidRPr="004832F2" w:rsidRDefault="00020512" w:rsidP="008A0BE8">
      <w:pPr>
        <w:jc w:val="both"/>
        <w:rPr>
          <w:rFonts w:asciiTheme="minorHAnsi" w:hAnsiTheme="minorHAnsi"/>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008A0BE8" w:rsidRPr="004832F2">
        <w:rPr>
          <w:rFonts w:asciiTheme="minorHAnsi" w:hAnsiTheme="minorHAnsi"/>
          <w:sz w:val="24"/>
          <w:szCs w:val="24"/>
          <w:lang w:val="en-GB"/>
        </w:rPr>
        <w:t xml:space="preserve">: </w:t>
      </w:r>
    </w:p>
    <w:p w:rsidR="008A0BE8" w:rsidRPr="004832F2" w:rsidRDefault="008A0BE8" w:rsidP="00695BE5">
      <w:pPr>
        <w:pStyle w:val="Default"/>
        <w:numPr>
          <w:ilvl w:val="0"/>
          <w:numId w:val="15"/>
        </w:numPr>
        <w:rPr>
          <w:rFonts w:asciiTheme="minorHAnsi" w:hAnsiTheme="minorHAnsi"/>
          <w:lang w:val="en-GB"/>
        </w:rPr>
      </w:pPr>
      <w:r w:rsidRPr="004832F2">
        <w:rPr>
          <w:rFonts w:asciiTheme="minorHAnsi" w:hAnsiTheme="minorHAnsi"/>
          <w:lang w:val="en-GB"/>
        </w:rPr>
        <w:t xml:space="preserve">40031256 </w:t>
      </w:r>
      <w:r w:rsidR="00695BE5" w:rsidRPr="004832F2">
        <w:rPr>
          <w:rFonts w:asciiTheme="minorHAnsi" w:hAnsiTheme="minorHAnsi"/>
          <w:lang w:val="en-GB"/>
        </w:rPr>
        <w:t>votes in favour</w:t>
      </w:r>
      <w:r w:rsidRPr="004832F2">
        <w:rPr>
          <w:rFonts w:asciiTheme="minorHAnsi" w:hAnsiTheme="minorHAnsi"/>
          <w:lang w:val="en-GB"/>
        </w:rPr>
        <w:t xml:space="preserve">, (51,74%) </w:t>
      </w:r>
    </w:p>
    <w:p w:rsidR="008A0BE8" w:rsidRPr="004832F2" w:rsidRDefault="008A0BE8" w:rsidP="00695BE5">
      <w:pPr>
        <w:pStyle w:val="Default"/>
        <w:numPr>
          <w:ilvl w:val="0"/>
          <w:numId w:val="15"/>
        </w:numPr>
        <w:rPr>
          <w:rFonts w:asciiTheme="minorHAnsi" w:hAnsiTheme="minorHAnsi"/>
          <w:lang w:val="en-GB"/>
        </w:rPr>
      </w:pPr>
      <w:r w:rsidRPr="004832F2">
        <w:rPr>
          <w:rFonts w:asciiTheme="minorHAnsi" w:hAnsiTheme="minorHAnsi"/>
          <w:lang w:val="en-GB"/>
        </w:rPr>
        <w:t xml:space="preserve">35016340 </w:t>
      </w:r>
      <w:r w:rsidR="00695BE5" w:rsidRPr="004832F2">
        <w:rPr>
          <w:rFonts w:asciiTheme="minorHAnsi" w:hAnsiTheme="minorHAnsi"/>
          <w:lang w:val="en-GB"/>
        </w:rPr>
        <w:t>votes against</w:t>
      </w:r>
      <w:r w:rsidRPr="004832F2">
        <w:rPr>
          <w:rFonts w:asciiTheme="minorHAnsi" w:hAnsiTheme="minorHAnsi"/>
          <w:lang w:val="en-GB"/>
        </w:rPr>
        <w:t xml:space="preserve">, (45,258%) </w:t>
      </w:r>
    </w:p>
    <w:p w:rsidR="00C0207B" w:rsidRPr="004832F2" w:rsidRDefault="008A0BE8" w:rsidP="00695BE5">
      <w:pPr>
        <w:pStyle w:val="Default"/>
        <w:numPr>
          <w:ilvl w:val="0"/>
          <w:numId w:val="15"/>
        </w:numPr>
        <w:rPr>
          <w:rFonts w:asciiTheme="minorHAnsi" w:hAnsiTheme="minorHAnsi"/>
          <w:lang w:val="en-GB"/>
        </w:rPr>
      </w:pPr>
      <w:r w:rsidRPr="004832F2">
        <w:rPr>
          <w:rFonts w:asciiTheme="minorHAnsi" w:hAnsiTheme="minorHAnsi"/>
          <w:lang w:val="en-GB"/>
        </w:rPr>
        <w:t xml:space="preserve">2322470 </w:t>
      </w:r>
      <w:r w:rsidR="00695BE5" w:rsidRPr="004832F2">
        <w:rPr>
          <w:rFonts w:asciiTheme="minorHAnsi" w:hAnsiTheme="minorHAnsi"/>
          <w:lang w:val="en-GB"/>
        </w:rPr>
        <w:t xml:space="preserve">abstained from voting </w:t>
      </w:r>
      <w:r w:rsidRPr="004832F2">
        <w:rPr>
          <w:rFonts w:asciiTheme="minorHAnsi" w:hAnsiTheme="minorHAnsi"/>
          <w:lang w:val="en-GB"/>
        </w:rPr>
        <w:t xml:space="preserve">(3,002%)  </w:t>
      </w:r>
      <w:r w:rsidR="00DB3ACC" w:rsidRPr="004832F2">
        <w:rPr>
          <w:rFonts w:asciiTheme="minorHAnsi" w:hAnsiTheme="minorHAnsi"/>
          <w:lang w:val="en-GB"/>
        </w:rPr>
        <w:t>and that the resolution has been adopted</w:t>
      </w:r>
      <w:r w:rsidRPr="004832F2">
        <w:rPr>
          <w:rFonts w:asciiTheme="minorHAnsi" w:hAnsiTheme="minorHAnsi"/>
          <w:lang w:val="en-GB"/>
        </w:rPr>
        <w:t>.</w:t>
      </w:r>
    </w:p>
    <w:p w:rsidR="004B314C" w:rsidRPr="004832F2" w:rsidRDefault="004B314C" w:rsidP="00C927A0">
      <w:pPr>
        <w:spacing w:after="0"/>
        <w:rPr>
          <w:rFonts w:asciiTheme="minorHAnsi" w:hAnsiTheme="minorHAnsi" w:cs="Arial"/>
          <w:b/>
          <w:sz w:val="24"/>
          <w:szCs w:val="24"/>
          <w:lang w:val="en-GB"/>
        </w:rPr>
      </w:pPr>
    </w:p>
    <w:p w:rsidR="00E47D73" w:rsidRPr="004832F2" w:rsidRDefault="00E47D73" w:rsidP="004B314C">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Shareholder Maciej </w:t>
      </w:r>
      <w:proofErr w:type="spellStart"/>
      <w:r w:rsidRPr="004832F2">
        <w:rPr>
          <w:rFonts w:asciiTheme="minorHAnsi" w:hAnsiTheme="minorHAnsi"/>
          <w:sz w:val="24"/>
          <w:szCs w:val="24"/>
          <w:lang w:val="en-GB"/>
        </w:rPr>
        <w:t>Domagała</w:t>
      </w:r>
      <w:proofErr w:type="spellEnd"/>
      <w:r w:rsidRPr="004832F2">
        <w:rPr>
          <w:rFonts w:asciiTheme="minorHAnsi" w:hAnsiTheme="minorHAnsi"/>
          <w:sz w:val="24"/>
          <w:szCs w:val="24"/>
          <w:lang w:val="en-GB"/>
        </w:rPr>
        <w:t xml:space="preserve"> said that he voted against the resolution, opposes it and demanded recording his objection. </w:t>
      </w:r>
    </w:p>
    <w:p w:rsidR="00E47D73" w:rsidRPr="004832F2" w:rsidRDefault="00E47D73" w:rsidP="004B314C">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Shareholder Jan Szmidt said that he voted against the resolution, opposes it and demanded recording his objection.</w:t>
      </w:r>
    </w:p>
    <w:p w:rsidR="004B314C" w:rsidRPr="004832F2" w:rsidRDefault="004B314C" w:rsidP="00C927A0">
      <w:pPr>
        <w:spacing w:after="0"/>
        <w:rPr>
          <w:rFonts w:asciiTheme="minorHAnsi" w:hAnsiTheme="minorHAnsi" w:cs="Arial"/>
          <w:b/>
          <w:sz w:val="24"/>
          <w:szCs w:val="24"/>
          <w:lang w:val="en-GB"/>
        </w:rPr>
      </w:pPr>
    </w:p>
    <w:p w:rsidR="004B314C" w:rsidRPr="004832F2" w:rsidRDefault="004B314C" w:rsidP="00C927A0">
      <w:pPr>
        <w:spacing w:after="0"/>
        <w:rPr>
          <w:rFonts w:asciiTheme="minorHAnsi" w:hAnsiTheme="minorHAnsi" w:cs="Arial"/>
          <w:b/>
          <w:sz w:val="24"/>
          <w:szCs w:val="24"/>
          <w:lang w:val="en-GB"/>
        </w:rPr>
      </w:pPr>
    </w:p>
    <w:p w:rsidR="004B314C" w:rsidRPr="004832F2" w:rsidRDefault="004B314C" w:rsidP="004B314C">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18</w:t>
      </w:r>
    </w:p>
    <w:p w:rsidR="004B314C" w:rsidRPr="004832F2" w:rsidRDefault="004B314C" w:rsidP="004B314C">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4B314C" w:rsidRPr="004832F2" w:rsidRDefault="004B314C" w:rsidP="004B314C">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4B314C" w:rsidRPr="004832F2" w:rsidRDefault="004B314C" w:rsidP="004B314C">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rsidR="004B314C" w:rsidRPr="004832F2" w:rsidRDefault="004B314C" w:rsidP="004B314C">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 on the use of funds from the supplementary capital</w:t>
      </w:r>
    </w:p>
    <w:p w:rsidR="004B314C" w:rsidRPr="004832F2" w:rsidRDefault="004B314C" w:rsidP="004B314C">
      <w:pPr>
        <w:jc w:val="center"/>
        <w:rPr>
          <w:rFonts w:asciiTheme="minorHAnsi" w:hAnsiTheme="minorHAnsi"/>
          <w:sz w:val="24"/>
          <w:szCs w:val="24"/>
          <w:lang w:val="en-GB"/>
        </w:rPr>
      </w:pPr>
    </w:p>
    <w:p w:rsidR="004B314C" w:rsidRPr="004832F2" w:rsidRDefault="004B314C" w:rsidP="004B314C">
      <w:pPr>
        <w:jc w:val="center"/>
        <w:rPr>
          <w:rFonts w:asciiTheme="minorHAnsi" w:hAnsiTheme="minorHAnsi"/>
          <w:b/>
          <w:sz w:val="24"/>
          <w:szCs w:val="24"/>
          <w:lang w:val="en-GB"/>
        </w:rPr>
      </w:pPr>
      <w:r w:rsidRPr="004832F2">
        <w:rPr>
          <w:rFonts w:asciiTheme="minorHAnsi" w:hAnsiTheme="minorHAnsi"/>
          <w:b/>
          <w:sz w:val="24"/>
          <w:szCs w:val="24"/>
          <w:lang w:val="en-GB"/>
        </w:rPr>
        <w:t>Section 1</w:t>
      </w:r>
    </w:p>
    <w:p w:rsidR="004B314C" w:rsidRPr="004832F2" w:rsidRDefault="004B314C" w:rsidP="004B314C">
      <w:pPr>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5 of the Code of Commercial the Ordinary General Shareholders’ Meeting of TOYA SA decides to transfer part of the supplementary capital accumulated profits from previous years in the amount of PLN 14.635.567,78 (in words: fourteen millions six hundred </w:t>
      </w:r>
      <w:r w:rsidR="007721B2" w:rsidRPr="004832F2">
        <w:rPr>
          <w:rFonts w:asciiTheme="minorHAnsi" w:hAnsiTheme="minorHAnsi"/>
          <w:sz w:val="24"/>
          <w:szCs w:val="24"/>
          <w:lang w:val="en-GB"/>
        </w:rPr>
        <w:t>thirty-five</w:t>
      </w:r>
      <w:r w:rsidRPr="004832F2">
        <w:rPr>
          <w:rFonts w:asciiTheme="minorHAnsi" w:hAnsiTheme="minorHAnsi"/>
          <w:sz w:val="24"/>
          <w:szCs w:val="24"/>
          <w:lang w:val="en-GB"/>
        </w:rPr>
        <w:t xml:space="preserve"> thousand five hundred </w:t>
      </w:r>
      <w:r w:rsidR="007721B2" w:rsidRPr="004832F2">
        <w:rPr>
          <w:rFonts w:asciiTheme="minorHAnsi" w:hAnsiTheme="minorHAnsi"/>
          <w:sz w:val="24"/>
          <w:szCs w:val="24"/>
          <w:lang w:val="en-GB"/>
        </w:rPr>
        <w:t>sixty-seven</w:t>
      </w:r>
      <w:r w:rsidRPr="004832F2">
        <w:rPr>
          <w:rFonts w:asciiTheme="minorHAnsi" w:hAnsiTheme="minorHAnsi"/>
          <w:sz w:val="24"/>
          <w:szCs w:val="24"/>
          <w:lang w:val="en-GB"/>
        </w:rPr>
        <w:t xml:space="preserve"> zlotys </w:t>
      </w:r>
      <w:r w:rsidR="007721B2" w:rsidRPr="004832F2">
        <w:rPr>
          <w:rFonts w:asciiTheme="minorHAnsi" w:hAnsiTheme="minorHAnsi"/>
          <w:sz w:val="24"/>
          <w:szCs w:val="24"/>
          <w:lang w:val="en-GB"/>
        </w:rPr>
        <w:t>seventy-eight</w:t>
      </w:r>
      <w:r w:rsidRPr="004832F2">
        <w:rPr>
          <w:rFonts w:asciiTheme="minorHAnsi" w:hAnsiTheme="minorHAnsi"/>
          <w:sz w:val="24"/>
          <w:szCs w:val="24"/>
          <w:lang w:val="en-GB"/>
        </w:rPr>
        <w:t xml:space="preserve"> cents) (i.e. in the amount of 60% of the profit generated in the financial year 2014) to increase the amount of dividends to be paid to shareholders in the distribution of profit for the year 2015.</w:t>
      </w:r>
    </w:p>
    <w:p w:rsidR="004B314C" w:rsidRPr="004832F2" w:rsidRDefault="004B314C" w:rsidP="004B314C">
      <w:pPr>
        <w:widowControl w:val="0"/>
        <w:rPr>
          <w:rFonts w:asciiTheme="minorHAnsi" w:hAnsiTheme="minorHAnsi"/>
          <w:sz w:val="24"/>
          <w:szCs w:val="24"/>
          <w:lang w:val="en-GB"/>
        </w:rPr>
      </w:pPr>
    </w:p>
    <w:p w:rsidR="004B314C" w:rsidRPr="004832F2" w:rsidRDefault="004B314C" w:rsidP="004B314C">
      <w:pPr>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4B314C" w:rsidRPr="004832F2" w:rsidRDefault="004B314C" w:rsidP="004B314C">
      <w:pPr>
        <w:jc w:val="both"/>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rsidR="004B314C" w:rsidRPr="004832F2" w:rsidRDefault="004B314C" w:rsidP="00C927A0">
      <w:pPr>
        <w:spacing w:after="0"/>
        <w:rPr>
          <w:rFonts w:asciiTheme="minorHAnsi" w:hAnsiTheme="minorHAnsi" w:cs="Arial"/>
          <w:b/>
          <w:sz w:val="24"/>
          <w:szCs w:val="24"/>
          <w:lang w:val="en-GB"/>
        </w:rPr>
      </w:pPr>
    </w:p>
    <w:p w:rsidR="004B314C" w:rsidRPr="004832F2" w:rsidRDefault="00020512" w:rsidP="004B314C">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open voting there were 77370066 valid votes from 77370066 shares (representing 98.77% of the share capital) including</w:t>
      </w:r>
      <w:r w:rsidR="004B314C" w:rsidRPr="004832F2">
        <w:rPr>
          <w:rFonts w:asciiTheme="minorHAnsi" w:eastAsiaTheme="minorHAnsi" w:hAnsiTheme="minorHAnsi" w:cs="Calibri"/>
          <w:color w:val="000000"/>
          <w:sz w:val="24"/>
          <w:szCs w:val="24"/>
          <w:lang w:val="en-GB"/>
        </w:rPr>
        <w:t xml:space="preserve">: </w:t>
      </w:r>
    </w:p>
    <w:p w:rsidR="004B314C" w:rsidRPr="004832F2" w:rsidRDefault="004B314C" w:rsidP="00695BE5">
      <w:pPr>
        <w:pStyle w:val="Default"/>
        <w:numPr>
          <w:ilvl w:val="0"/>
          <w:numId w:val="15"/>
        </w:numPr>
        <w:rPr>
          <w:rFonts w:asciiTheme="minorHAnsi" w:hAnsiTheme="minorHAnsi"/>
          <w:lang w:val="en-GB"/>
        </w:rPr>
      </w:pPr>
      <w:r w:rsidRPr="004832F2">
        <w:rPr>
          <w:rFonts w:asciiTheme="minorHAnsi" w:hAnsiTheme="minorHAnsi"/>
          <w:lang w:val="en-GB"/>
        </w:rPr>
        <w:t xml:space="preserve">42192990 </w:t>
      </w:r>
      <w:r w:rsidR="00695BE5" w:rsidRPr="004832F2">
        <w:rPr>
          <w:rFonts w:asciiTheme="minorHAnsi" w:hAnsiTheme="minorHAnsi"/>
          <w:lang w:val="en-GB"/>
        </w:rPr>
        <w:t>votes in favour</w:t>
      </w:r>
      <w:r w:rsidRPr="004832F2">
        <w:rPr>
          <w:rFonts w:asciiTheme="minorHAnsi" w:hAnsiTheme="minorHAnsi"/>
          <w:lang w:val="en-GB"/>
        </w:rPr>
        <w:t xml:space="preserve">,(54,534%) </w:t>
      </w:r>
    </w:p>
    <w:p w:rsidR="004B314C" w:rsidRPr="004832F2" w:rsidRDefault="004B314C" w:rsidP="00695BE5">
      <w:pPr>
        <w:pStyle w:val="Default"/>
        <w:numPr>
          <w:ilvl w:val="0"/>
          <w:numId w:val="15"/>
        </w:numPr>
        <w:rPr>
          <w:rFonts w:asciiTheme="minorHAnsi" w:hAnsiTheme="minorHAnsi"/>
          <w:lang w:val="en-GB"/>
        </w:rPr>
      </w:pPr>
      <w:r w:rsidRPr="004832F2">
        <w:rPr>
          <w:rFonts w:asciiTheme="minorHAnsi" w:hAnsiTheme="minorHAnsi"/>
          <w:lang w:val="en-GB"/>
        </w:rPr>
        <w:t xml:space="preserve">35177076 </w:t>
      </w:r>
      <w:r w:rsidR="00695BE5" w:rsidRPr="004832F2">
        <w:rPr>
          <w:rFonts w:asciiTheme="minorHAnsi" w:hAnsiTheme="minorHAnsi"/>
          <w:lang w:val="en-GB"/>
        </w:rPr>
        <w:t>votes against</w:t>
      </w:r>
      <w:r w:rsidRPr="004832F2">
        <w:rPr>
          <w:rFonts w:asciiTheme="minorHAnsi" w:hAnsiTheme="minorHAnsi"/>
          <w:lang w:val="en-GB"/>
        </w:rPr>
        <w:t xml:space="preserve">, (45,466%) </w:t>
      </w:r>
    </w:p>
    <w:p w:rsidR="004B314C" w:rsidRPr="004832F2" w:rsidRDefault="004B314C" w:rsidP="00695BE5">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695BE5"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Pr="004832F2">
        <w:rPr>
          <w:rFonts w:asciiTheme="minorHAnsi" w:hAnsiTheme="minorHAnsi"/>
          <w:lang w:val="en-GB"/>
        </w:rPr>
        <w:t>.</w:t>
      </w:r>
    </w:p>
    <w:p w:rsidR="004B314C" w:rsidRPr="004832F2" w:rsidRDefault="004B314C" w:rsidP="004B314C">
      <w:pPr>
        <w:spacing w:after="0"/>
        <w:rPr>
          <w:rFonts w:asciiTheme="minorHAnsi" w:eastAsiaTheme="minorHAnsi" w:hAnsiTheme="minorHAnsi" w:cs="Calibri"/>
          <w:color w:val="000000"/>
          <w:sz w:val="24"/>
          <w:szCs w:val="24"/>
          <w:lang w:val="en-GB"/>
        </w:rPr>
      </w:pPr>
    </w:p>
    <w:p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lastRenderedPageBreak/>
        <w:t xml:space="preserve">Shareholder Maciej </w:t>
      </w:r>
      <w:proofErr w:type="spellStart"/>
      <w:r w:rsidRPr="004832F2">
        <w:rPr>
          <w:rFonts w:asciiTheme="minorHAnsi" w:hAnsiTheme="minorHAnsi"/>
          <w:sz w:val="24"/>
          <w:szCs w:val="24"/>
          <w:lang w:val="en-GB"/>
        </w:rPr>
        <w:t>Domagała</w:t>
      </w:r>
      <w:proofErr w:type="spellEnd"/>
      <w:r w:rsidRPr="004832F2">
        <w:rPr>
          <w:rFonts w:asciiTheme="minorHAnsi" w:hAnsiTheme="minorHAnsi"/>
          <w:sz w:val="24"/>
          <w:szCs w:val="24"/>
          <w:lang w:val="en-GB"/>
        </w:rPr>
        <w:t xml:space="preserve"> said that he voted against the resolution, opposes it and demanded recording his objection. </w:t>
      </w:r>
    </w:p>
    <w:p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Shareholder Jan Szmidt said that he voted against the resolution, opposes it and demanded recording his objection.</w:t>
      </w:r>
    </w:p>
    <w:p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Arkadiusz </w:t>
      </w:r>
      <w:proofErr w:type="spellStart"/>
      <w:r w:rsidR="002A0868">
        <w:rPr>
          <w:rFonts w:asciiTheme="minorHAnsi" w:hAnsiTheme="minorHAnsi"/>
          <w:sz w:val="24"/>
          <w:szCs w:val="24"/>
          <w:lang w:val="en-GB"/>
        </w:rPr>
        <w:t>Bądel</w:t>
      </w:r>
      <w:proofErr w:type="spellEnd"/>
      <w:r w:rsidRPr="004832F2">
        <w:rPr>
          <w:rFonts w:asciiTheme="minorHAnsi" w:hAnsiTheme="minorHAnsi"/>
          <w:sz w:val="24"/>
          <w:szCs w:val="24"/>
          <w:lang w:val="en-GB"/>
        </w:rPr>
        <w:t xml:space="preserve"> – representative of the shareholder Su Gang said that he voted against the resolution, opposes it and demanded recording his objection. </w:t>
      </w:r>
    </w:p>
    <w:p w:rsidR="00E47D73" w:rsidRPr="004832F2" w:rsidRDefault="00E47D73" w:rsidP="00E47D73">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Shareholder Grzegorz Pinkosz said that he voted against the resolution, opposes it and demanded recording his objection.</w:t>
      </w:r>
    </w:p>
    <w:p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Shareholder Maciej Lubnauer said that he voted against the resolution, opposes it and demanded recording his objection. </w:t>
      </w:r>
    </w:p>
    <w:p w:rsidR="00E47D73" w:rsidRPr="004832F2" w:rsidRDefault="00E47D73" w:rsidP="00E47D73">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Shareholder Dariusz Hajek said that he voted against the resolution, opposes it and demanded recording his objection.</w:t>
      </w:r>
    </w:p>
    <w:p w:rsidR="00E47D73" w:rsidRPr="004832F2" w:rsidRDefault="00E47D73" w:rsidP="00E47D73">
      <w:pPr>
        <w:autoSpaceDE w:val="0"/>
        <w:autoSpaceDN w:val="0"/>
        <w:adjustRightInd w:val="0"/>
        <w:spacing w:after="0"/>
        <w:rPr>
          <w:rFonts w:asciiTheme="minorHAnsi" w:eastAsiaTheme="minorHAnsi" w:hAnsiTheme="minorHAnsi" w:cs="Calibri"/>
          <w:color w:val="000000"/>
          <w:sz w:val="24"/>
          <w:szCs w:val="24"/>
          <w:lang w:val="en-GB"/>
        </w:rPr>
      </w:pPr>
    </w:p>
    <w:p w:rsidR="00F240A2" w:rsidRPr="004832F2" w:rsidRDefault="00F240A2" w:rsidP="00F240A2">
      <w:pPr>
        <w:spacing w:after="0"/>
        <w:rPr>
          <w:rFonts w:asciiTheme="minorHAnsi" w:hAnsiTheme="minorHAnsi" w:cs="Arial"/>
          <w:b/>
          <w:sz w:val="24"/>
          <w:szCs w:val="24"/>
          <w:lang w:val="en-GB"/>
        </w:rPr>
      </w:pPr>
    </w:p>
    <w:p w:rsidR="00F240A2" w:rsidRPr="004832F2" w:rsidRDefault="00F240A2" w:rsidP="00F240A2">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19</w:t>
      </w:r>
    </w:p>
    <w:p w:rsidR="00F240A2" w:rsidRPr="004832F2" w:rsidRDefault="00F240A2" w:rsidP="00F240A2">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F240A2" w:rsidRPr="004832F2" w:rsidRDefault="00F240A2" w:rsidP="00F240A2">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F240A2" w:rsidRPr="004832F2" w:rsidRDefault="00F240A2" w:rsidP="00F240A2">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rsidR="00F240A2" w:rsidRPr="004832F2" w:rsidRDefault="00F240A2" w:rsidP="00F240A2">
      <w:pPr>
        <w:jc w:val="center"/>
        <w:rPr>
          <w:rFonts w:asciiTheme="minorHAnsi" w:hAnsiTheme="minorHAnsi"/>
          <w:sz w:val="24"/>
          <w:szCs w:val="24"/>
          <w:lang w:val="en-GB"/>
        </w:rPr>
      </w:pPr>
    </w:p>
    <w:p w:rsidR="00F240A2" w:rsidRPr="004832F2" w:rsidRDefault="00F240A2" w:rsidP="00F240A2">
      <w:pPr>
        <w:jc w:val="center"/>
        <w:rPr>
          <w:rFonts w:asciiTheme="minorHAnsi" w:hAnsiTheme="minorHAnsi"/>
          <w:sz w:val="24"/>
          <w:szCs w:val="24"/>
          <w:lang w:val="en-GB"/>
        </w:rPr>
      </w:pPr>
    </w:p>
    <w:p w:rsidR="00F240A2" w:rsidRPr="004832F2" w:rsidRDefault="00F240A2" w:rsidP="00F240A2">
      <w:pPr>
        <w:jc w:val="center"/>
        <w:rPr>
          <w:rFonts w:asciiTheme="minorHAnsi" w:hAnsiTheme="minorHAnsi"/>
          <w:b/>
          <w:sz w:val="24"/>
          <w:szCs w:val="24"/>
          <w:lang w:val="en-GB"/>
        </w:rPr>
      </w:pPr>
      <w:r w:rsidRPr="004832F2">
        <w:rPr>
          <w:rFonts w:asciiTheme="minorHAnsi" w:hAnsiTheme="minorHAnsi"/>
          <w:b/>
          <w:sz w:val="24"/>
          <w:szCs w:val="24"/>
          <w:lang w:val="en-GB"/>
        </w:rPr>
        <w:t>Section 1</w:t>
      </w:r>
    </w:p>
    <w:p w:rsidR="00F240A2" w:rsidRPr="004832F2" w:rsidRDefault="00A8761C" w:rsidP="00F240A2">
      <w:pPr>
        <w:jc w:val="both"/>
        <w:rPr>
          <w:rFonts w:asciiTheme="minorHAnsi" w:hAnsiTheme="minorHAnsi"/>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recommends to the Management Board to verify decision regarding the Company's dividend policy and continue the dividend policy adopted on 25 March 2013, </w:t>
      </w:r>
      <w:r w:rsidR="007721B2" w:rsidRPr="004832F2">
        <w:rPr>
          <w:rFonts w:asciiTheme="minorHAnsi" w:hAnsiTheme="minorHAnsi"/>
          <w:sz w:val="24"/>
          <w:szCs w:val="24"/>
          <w:lang w:val="en-GB"/>
        </w:rPr>
        <w:t>i.e.</w:t>
      </w:r>
      <w:r w:rsidRPr="004832F2">
        <w:rPr>
          <w:rFonts w:asciiTheme="minorHAnsi" w:hAnsiTheme="minorHAnsi"/>
          <w:sz w:val="24"/>
          <w:szCs w:val="24"/>
          <w:lang w:val="en-GB"/>
        </w:rPr>
        <w:t xml:space="preserve"> take into account </w:t>
      </w:r>
      <w:r w:rsidR="00FF1D5D" w:rsidRPr="004832F2">
        <w:rPr>
          <w:rFonts w:asciiTheme="minorHAnsi" w:hAnsiTheme="minorHAnsi"/>
          <w:sz w:val="24"/>
          <w:szCs w:val="24"/>
          <w:lang w:val="en-GB"/>
        </w:rPr>
        <w:t xml:space="preserve">during </w:t>
      </w:r>
      <w:r w:rsidRPr="004832F2">
        <w:rPr>
          <w:rFonts w:asciiTheme="minorHAnsi" w:hAnsiTheme="minorHAnsi"/>
          <w:sz w:val="24"/>
          <w:szCs w:val="24"/>
          <w:lang w:val="en-GB"/>
        </w:rPr>
        <w:t xml:space="preserve">the creation of financial plans of the Company's </w:t>
      </w:r>
      <w:r w:rsidR="00FF1D5D" w:rsidRPr="004832F2">
        <w:rPr>
          <w:rFonts w:asciiTheme="minorHAnsi" w:hAnsiTheme="minorHAnsi"/>
          <w:sz w:val="24"/>
          <w:szCs w:val="24"/>
          <w:lang w:val="en-GB"/>
        </w:rPr>
        <w:t xml:space="preserve">the </w:t>
      </w:r>
      <w:r w:rsidRPr="004832F2">
        <w:rPr>
          <w:rFonts w:asciiTheme="minorHAnsi" w:hAnsiTheme="minorHAnsi"/>
          <w:sz w:val="24"/>
          <w:szCs w:val="24"/>
          <w:lang w:val="en-GB"/>
        </w:rPr>
        <w:t>annual dividend of 40</w:t>
      </w:r>
      <w:r w:rsidR="00031A6C">
        <w:rPr>
          <w:rFonts w:asciiTheme="minorHAnsi" w:hAnsiTheme="minorHAnsi"/>
          <w:sz w:val="24"/>
          <w:szCs w:val="24"/>
          <w:lang w:val="en-GB"/>
        </w:rPr>
        <w:t>-</w:t>
      </w:r>
      <w:r w:rsidRPr="004832F2">
        <w:rPr>
          <w:rFonts w:asciiTheme="minorHAnsi" w:hAnsiTheme="minorHAnsi"/>
          <w:sz w:val="24"/>
          <w:szCs w:val="24"/>
          <w:lang w:val="en-GB"/>
        </w:rPr>
        <w:t xml:space="preserve">60% of </w:t>
      </w:r>
      <w:r w:rsidR="00FF1D5D" w:rsidRPr="004832F2">
        <w:rPr>
          <w:rFonts w:asciiTheme="minorHAnsi" w:hAnsiTheme="minorHAnsi"/>
          <w:sz w:val="24"/>
          <w:szCs w:val="24"/>
          <w:lang w:val="en-GB"/>
        </w:rPr>
        <w:t xml:space="preserve">generated </w:t>
      </w:r>
      <w:r w:rsidRPr="004832F2">
        <w:rPr>
          <w:rFonts w:asciiTheme="minorHAnsi" w:hAnsiTheme="minorHAnsi"/>
          <w:sz w:val="24"/>
          <w:szCs w:val="24"/>
          <w:lang w:val="en-GB"/>
        </w:rPr>
        <w:t>net profit</w:t>
      </w:r>
      <w:r w:rsidR="00FF1D5D" w:rsidRPr="004832F2">
        <w:rPr>
          <w:rFonts w:asciiTheme="minorHAnsi" w:hAnsiTheme="minorHAnsi"/>
          <w:sz w:val="24"/>
          <w:szCs w:val="24"/>
          <w:lang w:val="en-GB"/>
        </w:rPr>
        <w:t>.</w:t>
      </w:r>
    </w:p>
    <w:p w:rsidR="00F240A2" w:rsidRPr="004832F2" w:rsidRDefault="00F240A2" w:rsidP="00F240A2">
      <w:pPr>
        <w:widowControl w:val="0"/>
        <w:rPr>
          <w:rFonts w:asciiTheme="minorHAnsi" w:hAnsiTheme="minorHAnsi"/>
          <w:sz w:val="24"/>
          <w:szCs w:val="24"/>
          <w:lang w:val="en-GB"/>
        </w:rPr>
      </w:pPr>
    </w:p>
    <w:p w:rsidR="00F240A2" w:rsidRPr="004832F2" w:rsidRDefault="00F240A2" w:rsidP="00F240A2">
      <w:pPr>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F240A2" w:rsidRPr="004832F2" w:rsidRDefault="00F240A2" w:rsidP="00F240A2">
      <w:pPr>
        <w:jc w:val="both"/>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F240A2" w:rsidRPr="004832F2" w:rsidRDefault="00F240A2" w:rsidP="00C927A0">
      <w:pPr>
        <w:spacing w:after="0"/>
        <w:rPr>
          <w:rFonts w:asciiTheme="minorHAnsi" w:hAnsiTheme="minorHAnsi" w:cs="Arial"/>
          <w:b/>
          <w:sz w:val="24"/>
          <w:szCs w:val="24"/>
          <w:lang w:val="en-GB"/>
        </w:rPr>
      </w:pPr>
    </w:p>
    <w:p w:rsidR="00E11007" w:rsidRPr="004832F2" w:rsidRDefault="00020512" w:rsidP="00E11007">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open voting there were 77370066 valid votes from 77370066 shares (representing 98.77% of the share capital) including</w:t>
      </w:r>
      <w:r w:rsidR="00E11007" w:rsidRPr="004832F2">
        <w:rPr>
          <w:rFonts w:asciiTheme="minorHAnsi" w:eastAsiaTheme="minorHAnsi" w:hAnsiTheme="minorHAnsi" w:cs="Calibri"/>
          <w:color w:val="000000"/>
          <w:sz w:val="24"/>
          <w:szCs w:val="24"/>
          <w:lang w:val="en-GB"/>
        </w:rPr>
        <w:t xml:space="preserve">: </w:t>
      </w:r>
    </w:p>
    <w:p w:rsidR="00E11007" w:rsidRPr="004832F2" w:rsidRDefault="00E11007" w:rsidP="00816052">
      <w:pPr>
        <w:pStyle w:val="Default"/>
        <w:numPr>
          <w:ilvl w:val="0"/>
          <w:numId w:val="15"/>
        </w:numPr>
        <w:rPr>
          <w:rFonts w:asciiTheme="minorHAnsi" w:hAnsiTheme="minorHAnsi"/>
          <w:lang w:val="en-GB"/>
        </w:rPr>
      </w:pPr>
      <w:r w:rsidRPr="004832F2">
        <w:rPr>
          <w:rFonts w:asciiTheme="minorHAnsi" w:hAnsiTheme="minorHAnsi"/>
          <w:lang w:val="en-GB"/>
        </w:rPr>
        <w:t xml:space="preserve">40031256 </w:t>
      </w:r>
      <w:r w:rsidR="00816052" w:rsidRPr="004832F2">
        <w:rPr>
          <w:rFonts w:asciiTheme="minorHAnsi" w:hAnsiTheme="minorHAnsi"/>
          <w:lang w:val="en-GB"/>
        </w:rPr>
        <w:t>votes in favour</w:t>
      </w:r>
      <w:r w:rsidRPr="004832F2">
        <w:rPr>
          <w:rFonts w:asciiTheme="minorHAnsi" w:hAnsiTheme="minorHAnsi"/>
          <w:lang w:val="en-GB"/>
        </w:rPr>
        <w:t xml:space="preserve">, (51,74%) </w:t>
      </w:r>
    </w:p>
    <w:p w:rsidR="00E11007" w:rsidRPr="004832F2" w:rsidRDefault="00E11007" w:rsidP="00816052">
      <w:pPr>
        <w:pStyle w:val="Default"/>
        <w:numPr>
          <w:ilvl w:val="0"/>
          <w:numId w:val="15"/>
        </w:numPr>
        <w:rPr>
          <w:rFonts w:asciiTheme="minorHAnsi" w:hAnsiTheme="minorHAnsi"/>
          <w:lang w:val="en-GB"/>
        </w:rPr>
      </w:pPr>
      <w:r w:rsidRPr="004832F2">
        <w:rPr>
          <w:rFonts w:asciiTheme="minorHAnsi" w:hAnsiTheme="minorHAnsi"/>
          <w:lang w:val="en-GB"/>
        </w:rPr>
        <w:t xml:space="preserve">34799129 </w:t>
      </w:r>
      <w:r w:rsidR="00816052" w:rsidRPr="004832F2">
        <w:rPr>
          <w:rFonts w:asciiTheme="minorHAnsi" w:hAnsiTheme="minorHAnsi"/>
          <w:lang w:val="en-GB"/>
        </w:rPr>
        <w:t>votes against</w:t>
      </w:r>
      <w:r w:rsidRPr="004832F2">
        <w:rPr>
          <w:rFonts w:asciiTheme="minorHAnsi" w:hAnsiTheme="minorHAnsi"/>
          <w:lang w:val="en-GB"/>
        </w:rPr>
        <w:t xml:space="preserve">, (44,978) </w:t>
      </w:r>
    </w:p>
    <w:p w:rsidR="00F240A2" w:rsidRPr="004832F2" w:rsidRDefault="00816052" w:rsidP="00816052">
      <w:pPr>
        <w:pStyle w:val="Default"/>
        <w:numPr>
          <w:ilvl w:val="0"/>
          <w:numId w:val="15"/>
        </w:numPr>
        <w:rPr>
          <w:rFonts w:asciiTheme="minorHAnsi" w:hAnsiTheme="minorHAnsi"/>
          <w:lang w:val="en-GB"/>
        </w:rPr>
      </w:pPr>
      <w:r w:rsidRPr="004832F2">
        <w:rPr>
          <w:rFonts w:asciiTheme="minorHAnsi" w:hAnsiTheme="minorHAnsi"/>
          <w:lang w:val="en-GB"/>
        </w:rPr>
        <w:t xml:space="preserve">2539681 abstained from voting </w:t>
      </w:r>
      <w:r w:rsidR="00E11007" w:rsidRPr="004832F2">
        <w:rPr>
          <w:rFonts w:asciiTheme="minorHAnsi" w:hAnsiTheme="minorHAnsi"/>
          <w:lang w:val="en-GB"/>
        </w:rPr>
        <w:t xml:space="preserve">(3,282%) </w:t>
      </w:r>
      <w:r w:rsidR="00DB3ACC" w:rsidRPr="004832F2">
        <w:rPr>
          <w:rFonts w:asciiTheme="minorHAnsi" w:hAnsiTheme="minorHAnsi"/>
          <w:lang w:val="en-GB"/>
        </w:rPr>
        <w:t>and that the resolution has been adopted</w:t>
      </w:r>
      <w:r w:rsidR="00E11007" w:rsidRPr="004832F2">
        <w:rPr>
          <w:rFonts w:asciiTheme="minorHAnsi" w:hAnsiTheme="minorHAnsi"/>
          <w:lang w:val="en-GB"/>
        </w:rPr>
        <w:t xml:space="preserve">. </w:t>
      </w:r>
    </w:p>
    <w:p w:rsidR="00F240A2" w:rsidRPr="004832F2" w:rsidRDefault="00F240A2"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6C2641" w:rsidRPr="004832F2" w:rsidRDefault="006C2641" w:rsidP="006C2641">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 20</w:t>
      </w:r>
    </w:p>
    <w:p w:rsidR="006C2641" w:rsidRPr="004832F2" w:rsidRDefault="006C2641" w:rsidP="006C2641">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6C2641" w:rsidRPr="004832F2" w:rsidRDefault="006C2641" w:rsidP="006C2641">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6C2641" w:rsidRPr="004832F2" w:rsidRDefault="006C2641" w:rsidP="006C2641">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 xml:space="preserve">Dated 23 June 2016 </w:t>
      </w:r>
    </w:p>
    <w:p w:rsidR="006C2641" w:rsidRPr="004832F2" w:rsidRDefault="006C2641" w:rsidP="006C2641">
      <w:pPr>
        <w:spacing w:after="0"/>
        <w:jc w:val="center"/>
        <w:rPr>
          <w:rFonts w:asciiTheme="minorHAnsi" w:hAnsiTheme="minorHAnsi" w:cs="Arial"/>
          <w:b/>
          <w:sz w:val="24"/>
          <w:szCs w:val="24"/>
          <w:lang w:val="en-GB"/>
        </w:rPr>
      </w:pPr>
      <w:r w:rsidRPr="004832F2">
        <w:rPr>
          <w:rFonts w:asciiTheme="minorHAnsi" w:hAnsiTheme="minorHAnsi" w:cs="Arial"/>
          <w:b/>
          <w:sz w:val="24"/>
          <w:szCs w:val="24"/>
          <w:lang w:val="en-GB"/>
        </w:rPr>
        <w:t>Concerning the order of voting</w:t>
      </w:r>
    </w:p>
    <w:p w:rsidR="006C2641" w:rsidRPr="004832F2" w:rsidRDefault="006C2641" w:rsidP="006C2641">
      <w:pPr>
        <w:jc w:val="center"/>
        <w:rPr>
          <w:rFonts w:asciiTheme="minorHAnsi" w:hAnsiTheme="minorHAnsi"/>
          <w:sz w:val="24"/>
          <w:szCs w:val="24"/>
          <w:lang w:val="en-GB"/>
        </w:rPr>
      </w:pPr>
    </w:p>
    <w:p w:rsidR="006C2641" w:rsidRPr="004832F2" w:rsidRDefault="006C2641" w:rsidP="006C2641">
      <w:pPr>
        <w:jc w:val="center"/>
        <w:rPr>
          <w:rFonts w:asciiTheme="minorHAnsi" w:hAnsiTheme="minorHAnsi"/>
          <w:b/>
          <w:sz w:val="24"/>
          <w:szCs w:val="24"/>
          <w:lang w:val="en-GB"/>
        </w:rPr>
      </w:pPr>
      <w:r w:rsidRPr="004832F2">
        <w:rPr>
          <w:rFonts w:asciiTheme="minorHAnsi" w:hAnsiTheme="minorHAnsi"/>
          <w:b/>
          <w:sz w:val="24"/>
          <w:szCs w:val="24"/>
          <w:lang w:val="en-GB"/>
        </w:rPr>
        <w:t>Section 1</w:t>
      </w:r>
    </w:p>
    <w:p w:rsidR="006C2641" w:rsidRPr="004832F2" w:rsidRDefault="006C2641" w:rsidP="006C2641">
      <w:pPr>
        <w:jc w:val="both"/>
        <w:rPr>
          <w:rFonts w:asciiTheme="minorHAnsi" w:hAnsiTheme="minorHAnsi"/>
          <w:sz w:val="24"/>
          <w:szCs w:val="24"/>
          <w:lang w:val="en-GB"/>
        </w:rPr>
      </w:pPr>
      <w:r w:rsidRPr="004832F2">
        <w:rPr>
          <w:rFonts w:asciiTheme="minorHAnsi" w:hAnsiTheme="minorHAnsi"/>
          <w:sz w:val="24"/>
          <w:szCs w:val="24"/>
          <w:lang w:val="en-GB"/>
        </w:rPr>
        <w:t>The Ordinary General Meeting of TOYA SA based in Wroclaw accepts the following sequence of voting on draft resolutions submitted under item 20 of the agenda</w:t>
      </w:r>
    </w:p>
    <w:p w:rsidR="006C2641" w:rsidRPr="004832F2" w:rsidRDefault="006C2641" w:rsidP="006C2641">
      <w:pPr>
        <w:pStyle w:val="Akapitzlist"/>
        <w:numPr>
          <w:ilvl w:val="0"/>
          <w:numId w:val="6"/>
        </w:numPr>
        <w:ind w:left="426" w:hanging="426"/>
        <w:jc w:val="both"/>
        <w:rPr>
          <w:rFonts w:asciiTheme="minorHAnsi" w:hAnsiTheme="minorHAnsi"/>
          <w:sz w:val="24"/>
          <w:szCs w:val="24"/>
          <w:lang w:val="en-GB"/>
        </w:rPr>
      </w:pPr>
      <w:r w:rsidRPr="004832F2">
        <w:rPr>
          <w:rFonts w:asciiTheme="minorHAnsi" w:hAnsiTheme="minorHAnsi"/>
          <w:sz w:val="24"/>
          <w:szCs w:val="24"/>
          <w:lang w:val="en-GB"/>
        </w:rPr>
        <w:t>first put to the vote draft resolutions providing for the payment of dividend  starting with the draft resolution providing for the highest amount of dividends,</w:t>
      </w:r>
    </w:p>
    <w:p w:rsidR="006C2641" w:rsidRPr="004832F2" w:rsidRDefault="006C2641" w:rsidP="006C2641">
      <w:pPr>
        <w:pStyle w:val="Akapitzlist"/>
        <w:numPr>
          <w:ilvl w:val="0"/>
          <w:numId w:val="6"/>
        </w:numPr>
        <w:ind w:left="426" w:hanging="426"/>
        <w:jc w:val="both"/>
        <w:rPr>
          <w:rFonts w:asciiTheme="minorHAnsi" w:hAnsiTheme="minorHAnsi"/>
          <w:sz w:val="24"/>
          <w:szCs w:val="24"/>
          <w:lang w:val="en-GB"/>
        </w:rPr>
      </w:pPr>
      <w:r w:rsidRPr="004832F2">
        <w:rPr>
          <w:rFonts w:asciiTheme="minorHAnsi" w:hAnsiTheme="minorHAnsi"/>
          <w:sz w:val="24"/>
          <w:szCs w:val="24"/>
          <w:lang w:val="en-GB"/>
        </w:rPr>
        <w:t>after the votes on the resolutions providing for the payment of dividends, in case none was adopted, accession to the vote on the draft resolution that assumes the transfer of profit to supplementary capital.</w:t>
      </w:r>
    </w:p>
    <w:p w:rsidR="006C2641" w:rsidRPr="004832F2" w:rsidRDefault="006C2641" w:rsidP="006C2641">
      <w:pPr>
        <w:widowControl w:val="0"/>
        <w:rPr>
          <w:rFonts w:asciiTheme="minorHAnsi" w:hAnsiTheme="minorHAnsi"/>
          <w:sz w:val="24"/>
          <w:szCs w:val="24"/>
          <w:lang w:val="en-GB"/>
        </w:rPr>
      </w:pPr>
    </w:p>
    <w:p w:rsidR="006C2641" w:rsidRPr="004832F2" w:rsidRDefault="006C2641" w:rsidP="006C2641">
      <w:pPr>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6C2641" w:rsidRPr="004832F2" w:rsidRDefault="006C2641" w:rsidP="006C2641">
      <w:pPr>
        <w:jc w:val="both"/>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6C2641" w:rsidRPr="004832F2" w:rsidRDefault="006C2641" w:rsidP="00C927A0">
      <w:pPr>
        <w:spacing w:after="0"/>
        <w:rPr>
          <w:rFonts w:asciiTheme="minorHAnsi" w:hAnsiTheme="minorHAnsi" w:cs="Arial"/>
          <w:b/>
          <w:sz w:val="24"/>
          <w:szCs w:val="24"/>
          <w:lang w:val="en-GB"/>
        </w:rPr>
      </w:pPr>
    </w:p>
    <w:p w:rsidR="00B6280C" w:rsidRPr="004832F2" w:rsidRDefault="00D51D3A" w:rsidP="00D51D3A">
      <w:pPr>
        <w:autoSpaceDE w:val="0"/>
        <w:autoSpaceDN w:val="0"/>
        <w:adjustRightInd w:val="0"/>
        <w:spacing w:after="0"/>
        <w:jc w:val="both"/>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 xml:space="preserve">The Chairman concluded that in open voting on the Resolution No. 20 concerning the adoption of a proposal made by the shareholder's proxy Tomasz Koprowski - Paweł </w:t>
      </w:r>
      <w:proofErr w:type="spellStart"/>
      <w:r w:rsidRPr="004832F2">
        <w:rPr>
          <w:rFonts w:asciiTheme="minorHAnsi" w:hAnsiTheme="minorHAnsi"/>
          <w:sz w:val="24"/>
          <w:szCs w:val="24"/>
          <w:lang w:val="en-GB"/>
        </w:rPr>
        <w:t>Nawrat</w:t>
      </w:r>
      <w:proofErr w:type="spellEnd"/>
      <w:r w:rsidR="00B6280C" w:rsidRPr="004832F2">
        <w:rPr>
          <w:rFonts w:asciiTheme="minorHAnsi" w:hAnsiTheme="minorHAnsi"/>
          <w:sz w:val="24"/>
          <w:szCs w:val="24"/>
          <w:lang w:val="en-GB"/>
        </w:rPr>
        <w:t xml:space="preserve"> </w:t>
      </w:r>
      <w:r w:rsidRPr="004832F2">
        <w:rPr>
          <w:rFonts w:asciiTheme="minorHAnsi" w:hAnsiTheme="minorHAnsi"/>
          <w:sz w:val="24"/>
          <w:szCs w:val="24"/>
          <w:lang w:val="en-GB"/>
        </w:rPr>
        <w:t>there were 77370066 valid votes from 77370066 shares (representing 98.77% of the share capital) including</w:t>
      </w:r>
      <w:r w:rsidR="00B6280C" w:rsidRPr="004832F2">
        <w:rPr>
          <w:rFonts w:asciiTheme="minorHAnsi" w:eastAsiaTheme="minorHAnsi" w:hAnsiTheme="minorHAnsi" w:cs="Calibri"/>
          <w:color w:val="000000"/>
          <w:sz w:val="24"/>
          <w:szCs w:val="24"/>
          <w:lang w:val="en-GB"/>
        </w:rPr>
        <w:t xml:space="preserve">: </w:t>
      </w:r>
    </w:p>
    <w:p w:rsidR="00B6280C" w:rsidRPr="004832F2" w:rsidRDefault="00B6280C" w:rsidP="007E42F4">
      <w:pPr>
        <w:pStyle w:val="Default"/>
        <w:numPr>
          <w:ilvl w:val="0"/>
          <w:numId w:val="15"/>
        </w:numPr>
        <w:rPr>
          <w:rFonts w:asciiTheme="minorHAnsi" w:hAnsiTheme="minorHAnsi"/>
          <w:lang w:val="en-GB"/>
        </w:rPr>
      </w:pPr>
      <w:r w:rsidRPr="004832F2">
        <w:rPr>
          <w:rFonts w:asciiTheme="minorHAnsi" w:hAnsiTheme="minorHAnsi"/>
          <w:lang w:val="en-GB"/>
        </w:rPr>
        <w:t xml:space="preserve">40031256 </w:t>
      </w:r>
      <w:r w:rsidR="007E42F4" w:rsidRPr="004832F2">
        <w:rPr>
          <w:rFonts w:asciiTheme="minorHAnsi" w:hAnsiTheme="minorHAnsi"/>
          <w:lang w:val="en-GB"/>
        </w:rPr>
        <w:t>votes in favour</w:t>
      </w:r>
      <w:r w:rsidRPr="004832F2">
        <w:rPr>
          <w:rFonts w:asciiTheme="minorHAnsi" w:hAnsiTheme="minorHAnsi"/>
          <w:lang w:val="en-GB"/>
        </w:rPr>
        <w:t xml:space="preserve">, (51,74%) </w:t>
      </w:r>
    </w:p>
    <w:p w:rsidR="00B6280C" w:rsidRPr="004832F2" w:rsidRDefault="00B6280C" w:rsidP="007E42F4">
      <w:pPr>
        <w:pStyle w:val="Default"/>
        <w:numPr>
          <w:ilvl w:val="0"/>
          <w:numId w:val="15"/>
        </w:numPr>
        <w:rPr>
          <w:rFonts w:asciiTheme="minorHAnsi" w:hAnsiTheme="minorHAnsi"/>
          <w:lang w:val="en-GB"/>
        </w:rPr>
      </w:pPr>
      <w:r w:rsidRPr="004832F2">
        <w:rPr>
          <w:rFonts w:asciiTheme="minorHAnsi" w:hAnsiTheme="minorHAnsi"/>
          <w:lang w:val="en-GB"/>
        </w:rPr>
        <w:t xml:space="preserve">35177076 </w:t>
      </w:r>
      <w:r w:rsidR="007E42F4" w:rsidRPr="004832F2">
        <w:rPr>
          <w:rFonts w:asciiTheme="minorHAnsi" w:hAnsiTheme="minorHAnsi"/>
          <w:lang w:val="en-GB"/>
        </w:rPr>
        <w:t>votes against</w:t>
      </w:r>
      <w:r w:rsidRPr="004832F2">
        <w:rPr>
          <w:rFonts w:asciiTheme="minorHAnsi" w:hAnsiTheme="minorHAnsi"/>
          <w:lang w:val="en-GB"/>
        </w:rPr>
        <w:t>,(45,466%)</w:t>
      </w:r>
    </w:p>
    <w:p w:rsidR="00B6280C" w:rsidRPr="004832F2" w:rsidRDefault="007E42F4" w:rsidP="007E42F4">
      <w:pPr>
        <w:pStyle w:val="Default"/>
        <w:numPr>
          <w:ilvl w:val="0"/>
          <w:numId w:val="15"/>
        </w:numPr>
        <w:rPr>
          <w:rFonts w:asciiTheme="minorHAnsi" w:hAnsiTheme="minorHAnsi"/>
          <w:lang w:val="en-GB"/>
        </w:rPr>
      </w:pPr>
      <w:r w:rsidRPr="004832F2">
        <w:rPr>
          <w:rFonts w:asciiTheme="minorHAnsi" w:hAnsiTheme="minorHAnsi"/>
          <w:lang w:val="en-GB"/>
        </w:rPr>
        <w:t xml:space="preserve">2161734 abstained from voting </w:t>
      </w:r>
      <w:r w:rsidR="00B6280C" w:rsidRPr="004832F2">
        <w:rPr>
          <w:rFonts w:asciiTheme="minorHAnsi" w:hAnsiTheme="minorHAnsi"/>
          <w:lang w:val="en-GB"/>
        </w:rPr>
        <w:t xml:space="preserve">(2,794%) </w:t>
      </w:r>
      <w:r w:rsidR="00DB3ACC" w:rsidRPr="004832F2">
        <w:rPr>
          <w:rFonts w:asciiTheme="minorHAnsi" w:hAnsiTheme="minorHAnsi"/>
          <w:lang w:val="en-GB"/>
        </w:rPr>
        <w:t>and that the resolution has been adopted</w:t>
      </w:r>
      <w:r w:rsidR="00B6280C" w:rsidRPr="004832F2">
        <w:rPr>
          <w:rFonts w:asciiTheme="minorHAnsi" w:hAnsiTheme="minorHAnsi"/>
          <w:lang w:val="en-GB"/>
        </w:rPr>
        <w:t xml:space="preserve">. </w:t>
      </w:r>
    </w:p>
    <w:p w:rsidR="007E42F4" w:rsidRPr="004832F2" w:rsidRDefault="007E42F4" w:rsidP="00B6280C">
      <w:pPr>
        <w:autoSpaceDE w:val="0"/>
        <w:autoSpaceDN w:val="0"/>
        <w:adjustRightInd w:val="0"/>
        <w:spacing w:after="0"/>
        <w:rPr>
          <w:rFonts w:asciiTheme="minorHAnsi" w:eastAsiaTheme="minorHAnsi" w:hAnsiTheme="minorHAnsi" w:cs="Calibri"/>
          <w:color w:val="000000"/>
          <w:sz w:val="24"/>
          <w:szCs w:val="24"/>
          <w:lang w:val="en-GB"/>
        </w:rPr>
      </w:pPr>
    </w:p>
    <w:p w:rsidR="00D51D3A" w:rsidRPr="004832F2" w:rsidRDefault="00D51D3A" w:rsidP="00B6280C">
      <w:pPr>
        <w:autoSpaceDE w:val="0"/>
        <w:autoSpaceDN w:val="0"/>
        <w:adjustRightInd w:val="0"/>
        <w:spacing w:after="0"/>
        <w:rPr>
          <w:rFonts w:asciiTheme="minorHAnsi" w:eastAsiaTheme="minorHAnsi" w:hAnsiTheme="minorHAnsi" w:cs="Calibri"/>
          <w:color w:val="000000"/>
          <w:sz w:val="24"/>
          <w:szCs w:val="24"/>
          <w:lang w:val="en-GB"/>
        </w:rPr>
      </w:pPr>
    </w:p>
    <w:p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Shareholder Maciej </w:t>
      </w:r>
      <w:proofErr w:type="spellStart"/>
      <w:r w:rsidRPr="004832F2">
        <w:rPr>
          <w:rFonts w:asciiTheme="minorHAnsi" w:hAnsiTheme="minorHAnsi"/>
          <w:sz w:val="24"/>
          <w:szCs w:val="24"/>
          <w:lang w:val="en-GB"/>
        </w:rPr>
        <w:t>Domagała</w:t>
      </w:r>
      <w:proofErr w:type="spellEnd"/>
      <w:r w:rsidRPr="004832F2">
        <w:rPr>
          <w:rFonts w:asciiTheme="minorHAnsi" w:hAnsiTheme="minorHAnsi"/>
          <w:sz w:val="24"/>
          <w:szCs w:val="24"/>
          <w:lang w:val="en-GB"/>
        </w:rPr>
        <w:t xml:space="preserve"> said that he voted against the resolution, opposes it and demanded recording his objection. </w:t>
      </w:r>
    </w:p>
    <w:p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Shareholder Jan Szmidt said that he voted against the resolution, opposes it and demanded recording his objection.</w:t>
      </w:r>
    </w:p>
    <w:p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Arkadiusz </w:t>
      </w:r>
      <w:proofErr w:type="spellStart"/>
      <w:r w:rsidR="002A0868">
        <w:rPr>
          <w:rFonts w:asciiTheme="minorHAnsi" w:hAnsiTheme="minorHAnsi"/>
          <w:sz w:val="24"/>
          <w:szCs w:val="24"/>
          <w:lang w:val="en-GB"/>
        </w:rPr>
        <w:t>Bądel</w:t>
      </w:r>
      <w:proofErr w:type="spellEnd"/>
      <w:r w:rsidRPr="004832F2">
        <w:rPr>
          <w:rFonts w:asciiTheme="minorHAnsi" w:hAnsiTheme="minorHAnsi"/>
          <w:sz w:val="24"/>
          <w:szCs w:val="24"/>
          <w:lang w:val="en-GB"/>
        </w:rPr>
        <w:t xml:space="preserve"> – representative of the shareholder Su Gang said that he voted against the resolution, opposes it and demanded recording his objection. </w:t>
      </w:r>
    </w:p>
    <w:p w:rsidR="00B6280C" w:rsidRPr="004832F2" w:rsidRDefault="00B6280C" w:rsidP="00B6280C">
      <w:pPr>
        <w:spacing w:after="0"/>
        <w:rPr>
          <w:rFonts w:asciiTheme="minorHAnsi" w:hAnsiTheme="minorHAnsi" w:cs="Arial"/>
          <w:b/>
          <w:sz w:val="24"/>
          <w:szCs w:val="24"/>
          <w:lang w:val="en-GB"/>
        </w:rPr>
      </w:pPr>
    </w:p>
    <w:p w:rsidR="006C2641" w:rsidRPr="004832F2" w:rsidRDefault="006C2641"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rsidR="008B2D66" w:rsidRPr="004832F2" w:rsidRDefault="008B2D66" w:rsidP="008B2D66">
      <w:pPr>
        <w:spacing w:after="0"/>
        <w:jc w:val="center"/>
        <w:rPr>
          <w:rFonts w:asciiTheme="minorHAnsi" w:hAnsiTheme="minorHAnsi"/>
          <w:b/>
          <w:sz w:val="24"/>
          <w:szCs w:val="24"/>
          <w:lang w:val="en-GB"/>
        </w:rPr>
      </w:pPr>
      <w:r w:rsidRPr="004832F2">
        <w:rPr>
          <w:rFonts w:asciiTheme="minorHAnsi" w:hAnsiTheme="minorHAnsi"/>
          <w:b/>
          <w:sz w:val="24"/>
          <w:szCs w:val="24"/>
          <w:lang w:val="en-GB"/>
        </w:rPr>
        <w:lastRenderedPageBreak/>
        <w:t>Resolution no 21</w:t>
      </w:r>
    </w:p>
    <w:p w:rsidR="008B2D66" w:rsidRPr="004832F2" w:rsidRDefault="008B2D66" w:rsidP="008B2D66">
      <w:pPr>
        <w:jc w:val="center"/>
        <w:rPr>
          <w:rFonts w:asciiTheme="minorHAnsi" w:hAnsiTheme="minorHAnsi"/>
          <w:b/>
          <w:sz w:val="24"/>
          <w:szCs w:val="24"/>
          <w:lang w:val="en-GB"/>
        </w:rPr>
      </w:pPr>
      <w:r w:rsidRPr="004832F2">
        <w:rPr>
          <w:rFonts w:asciiTheme="minorHAnsi" w:hAnsiTheme="minorHAnsi"/>
          <w:b/>
          <w:sz w:val="24"/>
          <w:szCs w:val="24"/>
          <w:lang w:val="en-GB"/>
        </w:rPr>
        <w:t>of the Ordinary General Meeting</w:t>
      </w:r>
    </w:p>
    <w:p w:rsidR="008B2D66" w:rsidRPr="004832F2" w:rsidRDefault="008B2D66" w:rsidP="008B2D66">
      <w:pPr>
        <w:jc w:val="center"/>
        <w:rPr>
          <w:rFonts w:asciiTheme="minorHAnsi" w:hAnsiTheme="minorHAnsi"/>
          <w:b/>
          <w:sz w:val="24"/>
          <w:szCs w:val="24"/>
          <w:lang w:val="en-GB"/>
        </w:rPr>
      </w:pPr>
      <w:r w:rsidRPr="004832F2">
        <w:rPr>
          <w:rFonts w:asciiTheme="minorHAnsi" w:hAnsiTheme="minorHAnsi"/>
          <w:b/>
          <w:sz w:val="24"/>
          <w:szCs w:val="24"/>
          <w:lang w:val="en-GB"/>
        </w:rPr>
        <w:t>of TOYA S.A. with its registered head office in Wrocław</w:t>
      </w:r>
    </w:p>
    <w:p w:rsidR="008B2D66" w:rsidRPr="004832F2" w:rsidRDefault="008B2D66" w:rsidP="008B2D66">
      <w:pPr>
        <w:jc w:val="center"/>
        <w:rPr>
          <w:rFonts w:asciiTheme="minorHAnsi" w:hAnsiTheme="minorHAnsi"/>
          <w:b/>
          <w:sz w:val="24"/>
          <w:szCs w:val="24"/>
          <w:lang w:val="en-GB"/>
        </w:rPr>
      </w:pPr>
      <w:r w:rsidRPr="004832F2">
        <w:rPr>
          <w:rFonts w:asciiTheme="minorHAnsi" w:hAnsiTheme="minorHAnsi"/>
          <w:b/>
          <w:sz w:val="24"/>
          <w:szCs w:val="24"/>
          <w:lang w:val="en-GB"/>
        </w:rPr>
        <w:t xml:space="preserve">dated 23 June 2016 </w:t>
      </w:r>
    </w:p>
    <w:p w:rsidR="008B2D66" w:rsidRPr="004832F2" w:rsidRDefault="008B2D66" w:rsidP="008B2D66">
      <w:pPr>
        <w:jc w:val="center"/>
        <w:rPr>
          <w:rFonts w:asciiTheme="minorHAnsi" w:hAnsiTheme="minorHAnsi"/>
          <w:b/>
          <w:sz w:val="24"/>
          <w:szCs w:val="24"/>
          <w:lang w:val="en-GB"/>
        </w:rPr>
      </w:pPr>
      <w:r w:rsidRPr="004832F2">
        <w:rPr>
          <w:rFonts w:asciiTheme="minorHAnsi" w:hAnsiTheme="minorHAnsi"/>
          <w:b/>
          <w:sz w:val="24"/>
          <w:szCs w:val="24"/>
          <w:lang w:val="en-GB"/>
        </w:rPr>
        <w:t>regarding appropriation of net profit for financial year 2015.</w:t>
      </w:r>
    </w:p>
    <w:p w:rsidR="008B2D66" w:rsidRPr="004832F2" w:rsidRDefault="008B2D66" w:rsidP="008B2D66">
      <w:pPr>
        <w:jc w:val="center"/>
        <w:rPr>
          <w:rFonts w:asciiTheme="minorHAnsi" w:hAnsiTheme="minorHAnsi"/>
          <w:sz w:val="24"/>
          <w:szCs w:val="24"/>
          <w:lang w:val="en-GB"/>
        </w:rPr>
      </w:pPr>
    </w:p>
    <w:p w:rsidR="008B2D66" w:rsidRPr="004832F2" w:rsidRDefault="008B2D66" w:rsidP="008B2D66">
      <w:pPr>
        <w:jc w:val="center"/>
        <w:rPr>
          <w:rFonts w:asciiTheme="minorHAnsi" w:hAnsiTheme="minorHAnsi"/>
          <w:b/>
          <w:sz w:val="24"/>
          <w:szCs w:val="24"/>
          <w:lang w:val="en-GB"/>
        </w:rPr>
      </w:pPr>
      <w:r w:rsidRPr="004832F2">
        <w:rPr>
          <w:rFonts w:asciiTheme="minorHAnsi" w:hAnsiTheme="minorHAnsi"/>
          <w:b/>
          <w:sz w:val="24"/>
          <w:szCs w:val="24"/>
          <w:lang w:val="en-GB"/>
        </w:rPr>
        <w:t>SECTION 1</w:t>
      </w:r>
    </w:p>
    <w:p w:rsidR="008B2D66" w:rsidRPr="004832F2" w:rsidRDefault="008B2D66" w:rsidP="008B2D66">
      <w:pPr>
        <w:pStyle w:val="Akapitzlist"/>
        <w:ind w:left="0"/>
        <w:jc w:val="both"/>
        <w:rPr>
          <w:rFonts w:asciiTheme="minorHAnsi" w:hAnsiTheme="minorHAnsi"/>
          <w:sz w:val="24"/>
          <w:szCs w:val="24"/>
          <w:lang w:val="en-GB"/>
        </w:rPr>
      </w:pPr>
      <w:r w:rsidRPr="004832F2">
        <w:rPr>
          <w:rFonts w:asciiTheme="minorHAnsi" w:hAnsiTheme="minorHAnsi"/>
          <w:sz w:val="24"/>
          <w:szCs w:val="24"/>
          <w:lang w:val="en-GB"/>
        </w:rPr>
        <w:t xml:space="preserve">Pursuant to the article 395 § 2 point 1 of the Commercial Companies Code and §26 point 1 </w:t>
      </w:r>
      <w:r w:rsidRPr="004832F2">
        <w:rPr>
          <w:rFonts w:asciiTheme="minorHAnsi" w:hAnsiTheme="minorHAnsi"/>
          <w:sz w:val="24"/>
          <w:szCs w:val="24"/>
          <w:lang w:val="en-GB"/>
        </w:rPr>
        <w:br/>
        <w:t xml:space="preserve">letter b of the Articles of Association of TOYA S.A. the Ordinary General Meeting of TOYA S.A. decides to appropriate the net profit for year 2015 in the following manner: </w:t>
      </w:r>
    </w:p>
    <w:p w:rsidR="008B2D66" w:rsidRPr="004832F2" w:rsidRDefault="008B2D66" w:rsidP="008B2D66">
      <w:pPr>
        <w:pStyle w:val="Akapitzlist"/>
        <w:ind w:left="0"/>
        <w:jc w:val="both"/>
        <w:rPr>
          <w:rFonts w:asciiTheme="minorHAnsi" w:hAnsiTheme="minorHAnsi"/>
          <w:sz w:val="24"/>
          <w:szCs w:val="24"/>
          <w:lang w:val="en-GB"/>
        </w:rPr>
      </w:pPr>
    </w:p>
    <w:p w:rsidR="008B2D66" w:rsidRPr="004832F2" w:rsidRDefault="008B2D66" w:rsidP="008B2D66">
      <w:pPr>
        <w:pStyle w:val="Akapitzlist"/>
        <w:numPr>
          <w:ilvl w:val="0"/>
          <w:numId w:val="7"/>
        </w:numPr>
        <w:spacing w:line="360" w:lineRule="auto"/>
        <w:ind w:left="709" w:hanging="207"/>
        <w:jc w:val="both"/>
        <w:rPr>
          <w:rFonts w:asciiTheme="minorHAnsi" w:hAnsiTheme="minorHAnsi"/>
          <w:sz w:val="24"/>
          <w:szCs w:val="24"/>
          <w:lang w:val="en-GB"/>
        </w:rPr>
      </w:pPr>
      <w:r w:rsidRPr="004832F2">
        <w:rPr>
          <w:rFonts w:asciiTheme="minorHAnsi" w:hAnsiTheme="minorHAnsi"/>
          <w:sz w:val="24"/>
          <w:szCs w:val="24"/>
          <w:lang w:val="en-GB"/>
        </w:rPr>
        <w:t xml:space="preserve">allocate PLN </w:t>
      </w:r>
      <w:r w:rsidR="007732E6" w:rsidRPr="004832F2">
        <w:rPr>
          <w:rFonts w:asciiTheme="minorHAnsi" w:hAnsiTheme="minorHAnsi"/>
          <w:sz w:val="24"/>
          <w:szCs w:val="24"/>
          <w:lang w:val="en-GB"/>
        </w:rPr>
        <w:t>33</w:t>
      </w:r>
      <w:r w:rsidRPr="004832F2">
        <w:rPr>
          <w:rFonts w:asciiTheme="minorHAnsi" w:hAnsiTheme="minorHAnsi"/>
          <w:sz w:val="24"/>
          <w:szCs w:val="24"/>
          <w:lang w:val="en-GB"/>
        </w:rPr>
        <w:t> </w:t>
      </w:r>
      <w:r w:rsidR="007732E6" w:rsidRPr="004832F2">
        <w:rPr>
          <w:rFonts w:asciiTheme="minorHAnsi" w:hAnsiTheme="minorHAnsi"/>
          <w:sz w:val="24"/>
          <w:szCs w:val="24"/>
          <w:lang w:val="en-GB"/>
        </w:rPr>
        <w:t>682 261,63</w:t>
      </w:r>
      <w:r w:rsidRPr="004832F2">
        <w:rPr>
          <w:rFonts w:asciiTheme="minorHAnsi" w:hAnsiTheme="minorHAnsi"/>
          <w:sz w:val="24"/>
          <w:szCs w:val="24"/>
          <w:lang w:val="en-GB"/>
        </w:rPr>
        <w:t>,15 (</w:t>
      </w:r>
      <w:r w:rsidR="007721B2" w:rsidRPr="004832F2">
        <w:rPr>
          <w:rStyle w:val="shorttext"/>
          <w:rFonts w:asciiTheme="minorHAnsi" w:hAnsiTheme="minorHAnsi"/>
          <w:sz w:val="24"/>
          <w:szCs w:val="24"/>
          <w:lang w:val="en-GB"/>
        </w:rPr>
        <w:t>thirty-three</w:t>
      </w:r>
      <w:r w:rsidR="004B2583" w:rsidRPr="004832F2">
        <w:rPr>
          <w:rStyle w:val="shorttext"/>
          <w:rFonts w:asciiTheme="minorHAnsi" w:hAnsiTheme="minorHAnsi"/>
          <w:sz w:val="24"/>
          <w:szCs w:val="24"/>
          <w:lang w:val="en-GB"/>
        </w:rPr>
        <w:t xml:space="preserve"> million</w:t>
      </w:r>
      <w:r w:rsidRPr="004832F2">
        <w:rPr>
          <w:rFonts w:asciiTheme="minorHAnsi" w:hAnsiTheme="minorHAnsi"/>
          <w:sz w:val="24"/>
          <w:szCs w:val="24"/>
          <w:lang w:val="en-GB"/>
        </w:rPr>
        <w:t xml:space="preserve"> </w:t>
      </w:r>
      <w:r w:rsidR="004B2583" w:rsidRPr="004832F2">
        <w:rPr>
          <w:rFonts w:asciiTheme="minorHAnsi" w:hAnsiTheme="minorHAnsi"/>
          <w:sz w:val="24"/>
          <w:szCs w:val="24"/>
          <w:lang w:val="en-GB"/>
        </w:rPr>
        <w:t xml:space="preserve">six hundred </w:t>
      </w:r>
      <w:r w:rsidR="007721B2" w:rsidRPr="004832F2">
        <w:rPr>
          <w:rFonts w:asciiTheme="minorHAnsi" w:hAnsiTheme="minorHAnsi"/>
          <w:sz w:val="24"/>
          <w:szCs w:val="24"/>
          <w:lang w:val="en-GB"/>
        </w:rPr>
        <w:t>eighty-two</w:t>
      </w:r>
      <w:r w:rsidR="004B2583" w:rsidRPr="004832F2">
        <w:rPr>
          <w:rFonts w:asciiTheme="minorHAnsi" w:hAnsiTheme="minorHAnsi"/>
          <w:sz w:val="24"/>
          <w:szCs w:val="24"/>
          <w:lang w:val="en-GB"/>
        </w:rPr>
        <w:t xml:space="preserve"> thousand two hundred </w:t>
      </w:r>
      <w:r w:rsidR="007721B2" w:rsidRPr="004832F2">
        <w:rPr>
          <w:rFonts w:asciiTheme="minorHAnsi" w:hAnsiTheme="minorHAnsi"/>
          <w:sz w:val="24"/>
          <w:szCs w:val="24"/>
          <w:lang w:val="en-GB"/>
        </w:rPr>
        <w:t>sixty-one</w:t>
      </w:r>
      <w:r w:rsidR="004B2583" w:rsidRPr="004832F2">
        <w:rPr>
          <w:rFonts w:asciiTheme="minorHAnsi" w:hAnsiTheme="minorHAnsi"/>
          <w:sz w:val="24"/>
          <w:szCs w:val="24"/>
          <w:lang w:val="en-GB"/>
        </w:rPr>
        <w:t xml:space="preserve"> and</w:t>
      </w:r>
      <w:r w:rsidRPr="004832F2">
        <w:rPr>
          <w:rFonts w:asciiTheme="minorHAnsi" w:hAnsiTheme="minorHAnsi"/>
          <w:sz w:val="24"/>
          <w:szCs w:val="24"/>
          <w:lang w:val="en-GB"/>
        </w:rPr>
        <w:t xml:space="preserve"> fifteen cents) for dividend payment to Company’s shareholders which constitutes PLN 0,</w:t>
      </w:r>
      <w:r w:rsidR="00031A6C">
        <w:rPr>
          <w:rFonts w:asciiTheme="minorHAnsi" w:hAnsiTheme="minorHAnsi"/>
          <w:sz w:val="24"/>
          <w:szCs w:val="24"/>
          <w:lang w:val="en-GB"/>
        </w:rPr>
        <w:t>43</w:t>
      </w:r>
      <w:r w:rsidRPr="004832F2">
        <w:rPr>
          <w:rFonts w:asciiTheme="minorHAnsi" w:hAnsiTheme="minorHAnsi"/>
          <w:sz w:val="24"/>
          <w:szCs w:val="24"/>
          <w:lang w:val="en-GB"/>
        </w:rPr>
        <w:t xml:space="preserve"> (</w:t>
      </w:r>
      <w:r w:rsidR="00031A6C">
        <w:rPr>
          <w:rFonts w:asciiTheme="minorHAnsi" w:hAnsiTheme="minorHAnsi"/>
          <w:sz w:val="24"/>
          <w:szCs w:val="24"/>
          <w:lang w:val="en-GB"/>
        </w:rPr>
        <w:t>forty three cents</w:t>
      </w:r>
      <w:r w:rsidRPr="004832F2">
        <w:rPr>
          <w:rFonts w:asciiTheme="minorHAnsi" w:hAnsiTheme="minorHAnsi"/>
          <w:sz w:val="24"/>
          <w:szCs w:val="24"/>
          <w:lang w:val="en-GB"/>
        </w:rPr>
        <w:t xml:space="preserve">) for one share, </w:t>
      </w:r>
    </w:p>
    <w:p w:rsidR="008B2D66" w:rsidRPr="004832F2" w:rsidRDefault="008B2D66" w:rsidP="008B2D66">
      <w:pPr>
        <w:pStyle w:val="Akapitzlist"/>
        <w:numPr>
          <w:ilvl w:val="0"/>
          <w:numId w:val="7"/>
        </w:numPr>
        <w:spacing w:line="360" w:lineRule="auto"/>
        <w:ind w:left="709" w:hanging="207"/>
        <w:jc w:val="both"/>
        <w:rPr>
          <w:rFonts w:asciiTheme="minorHAnsi" w:hAnsiTheme="minorHAnsi"/>
          <w:sz w:val="24"/>
          <w:szCs w:val="24"/>
          <w:lang w:val="en-GB"/>
        </w:rPr>
      </w:pPr>
      <w:r w:rsidRPr="004832F2">
        <w:rPr>
          <w:rFonts w:asciiTheme="minorHAnsi" w:hAnsiTheme="minorHAnsi"/>
          <w:sz w:val="24"/>
          <w:szCs w:val="24"/>
          <w:lang w:val="en-GB"/>
        </w:rPr>
        <w:t xml:space="preserve">allocate PLN </w:t>
      </w:r>
      <w:r w:rsidR="007732E6" w:rsidRPr="004832F2">
        <w:rPr>
          <w:rFonts w:asciiTheme="minorHAnsi" w:hAnsiTheme="minorHAnsi"/>
          <w:sz w:val="24"/>
          <w:szCs w:val="24"/>
          <w:lang w:val="en-GB"/>
        </w:rPr>
        <w:t>3</w:t>
      </w:r>
      <w:r w:rsidRPr="004832F2">
        <w:rPr>
          <w:rFonts w:asciiTheme="minorHAnsi" w:hAnsiTheme="minorHAnsi"/>
          <w:sz w:val="24"/>
          <w:szCs w:val="24"/>
          <w:lang w:val="en-GB"/>
        </w:rPr>
        <w:t> </w:t>
      </w:r>
      <w:r w:rsidR="007732E6" w:rsidRPr="004832F2">
        <w:rPr>
          <w:rFonts w:asciiTheme="minorHAnsi" w:hAnsiTheme="minorHAnsi"/>
          <w:sz w:val="24"/>
          <w:szCs w:val="24"/>
          <w:lang w:val="en-GB"/>
        </w:rPr>
        <w:t>428</w:t>
      </w:r>
      <w:r w:rsidRPr="004832F2">
        <w:rPr>
          <w:rFonts w:asciiTheme="minorHAnsi" w:hAnsiTheme="minorHAnsi"/>
          <w:sz w:val="24"/>
          <w:szCs w:val="24"/>
          <w:lang w:val="en-GB"/>
        </w:rPr>
        <w:t> </w:t>
      </w:r>
      <w:r w:rsidR="007732E6" w:rsidRPr="004832F2">
        <w:rPr>
          <w:rFonts w:asciiTheme="minorHAnsi" w:hAnsiTheme="minorHAnsi"/>
          <w:sz w:val="24"/>
          <w:szCs w:val="24"/>
          <w:lang w:val="en-GB"/>
        </w:rPr>
        <w:t>336</w:t>
      </w:r>
      <w:r w:rsidRPr="004832F2">
        <w:rPr>
          <w:rFonts w:asciiTheme="minorHAnsi" w:hAnsiTheme="minorHAnsi"/>
          <w:sz w:val="24"/>
          <w:szCs w:val="24"/>
          <w:lang w:val="en-GB"/>
        </w:rPr>
        <w:t>,</w:t>
      </w:r>
      <w:r w:rsidR="007732E6" w:rsidRPr="004832F2">
        <w:rPr>
          <w:rFonts w:asciiTheme="minorHAnsi" w:hAnsiTheme="minorHAnsi"/>
          <w:sz w:val="24"/>
          <w:szCs w:val="24"/>
          <w:lang w:val="en-GB"/>
        </w:rPr>
        <w:t>8</w:t>
      </w:r>
      <w:r w:rsidRPr="004832F2">
        <w:rPr>
          <w:rFonts w:asciiTheme="minorHAnsi" w:hAnsiTheme="minorHAnsi"/>
          <w:sz w:val="24"/>
          <w:szCs w:val="24"/>
          <w:lang w:val="en-GB"/>
        </w:rPr>
        <w:t>5 (</w:t>
      </w:r>
      <w:r w:rsidR="00202B5C" w:rsidRPr="004832F2">
        <w:rPr>
          <w:rFonts w:asciiTheme="minorHAnsi" w:hAnsiTheme="minorHAnsi"/>
          <w:sz w:val="24"/>
          <w:szCs w:val="24"/>
          <w:lang w:val="en-GB"/>
        </w:rPr>
        <w:t>three</w:t>
      </w:r>
      <w:r w:rsidRPr="004832F2">
        <w:rPr>
          <w:rFonts w:asciiTheme="minorHAnsi" w:hAnsiTheme="minorHAnsi"/>
          <w:sz w:val="24"/>
          <w:szCs w:val="24"/>
          <w:lang w:val="en-GB"/>
        </w:rPr>
        <w:t xml:space="preserve"> million </w:t>
      </w:r>
      <w:r w:rsidR="00202B5C" w:rsidRPr="004832F2">
        <w:rPr>
          <w:rFonts w:asciiTheme="minorHAnsi" w:hAnsiTheme="minorHAnsi"/>
          <w:sz w:val="24"/>
          <w:szCs w:val="24"/>
          <w:lang w:val="en-GB"/>
        </w:rPr>
        <w:t xml:space="preserve">four hundred </w:t>
      </w:r>
      <w:r w:rsidR="007721B2" w:rsidRPr="004832F2">
        <w:rPr>
          <w:rFonts w:asciiTheme="minorHAnsi" w:hAnsiTheme="minorHAnsi"/>
          <w:sz w:val="24"/>
          <w:szCs w:val="24"/>
          <w:lang w:val="en-GB"/>
        </w:rPr>
        <w:t>twenty-eight</w:t>
      </w:r>
      <w:r w:rsidR="00202B5C" w:rsidRPr="004832F2">
        <w:rPr>
          <w:rFonts w:asciiTheme="minorHAnsi" w:hAnsiTheme="minorHAnsi"/>
          <w:sz w:val="24"/>
          <w:szCs w:val="24"/>
          <w:lang w:val="en-GB"/>
        </w:rPr>
        <w:t xml:space="preserve"> thousand three hundred </w:t>
      </w:r>
      <w:r w:rsidR="007721B2" w:rsidRPr="004832F2">
        <w:rPr>
          <w:rFonts w:asciiTheme="minorHAnsi" w:hAnsiTheme="minorHAnsi"/>
          <w:sz w:val="24"/>
          <w:szCs w:val="24"/>
          <w:lang w:val="en-GB"/>
        </w:rPr>
        <w:t>thirty-six</w:t>
      </w:r>
      <w:r w:rsidRPr="004832F2">
        <w:rPr>
          <w:rFonts w:asciiTheme="minorHAnsi" w:hAnsiTheme="minorHAnsi"/>
          <w:sz w:val="24"/>
          <w:szCs w:val="24"/>
          <w:lang w:val="en-GB"/>
        </w:rPr>
        <w:t xml:space="preserve"> and </w:t>
      </w:r>
      <w:r w:rsidR="00202B5C" w:rsidRPr="004832F2">
        <w:rPr>
          <w:rFonts w:asciiTheme="minorHAnsi" w:hAnsiTheme="minorHAnsi"/>
          <w:sz w:val="24"/>
          <w:szCs w:val="24"/>
          <w:lang w:val="en-GB"/>
        </w:rPr>
        <w:t>eighty</w:t>
      </w:r>
      <w:r w:rsidRPr="004832F2">
        <w:rPr>
          <w:rFonts w:asciiTheme="minorHAnsi" w:hAnsiTheme="minorHAnsi"/>
          <w:sz w:val="24"/>
          <w:szCs w:val="24"/>
          <w:lang w:val="en-GB"/>
        </w:rPr>
        <w:t xml:space="preserve"> five cents) to supplementary capital.</w:t>
      </w:r>
    </w:p>
    <w:p w:rsidR="008B2D66" w:rsidRPr="004832F2" w:rsidRDefault="008B2D66" w:rsidP="008B2D66">
      <w:pPr>
        <w:widowControl w:val="0"/>
        <w:rPr>
          <w:rFonts w:asciiTheme="minorHAnsi" w:hAnsiTheme="minorHAnsi"/>
          <w:sz w:val="24"/>
          <w:szCs w:val="24"/>
          <w:lang w:val="en-GB"/>
        </w:rPr>
      </w:pPr>
    </w:p>
    <w:p w:rsidR="008B2D66" w:rsidRPr="004832F2" w:rsidRDefault="008B2D66" w:rsidP="008B2D66">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8B2D66" w:rsidRPr="004832F2" w:rsidRDefault="00F11A2B" w:rsidP="000E49A5">
      <w:pPr>
        <w:jc w:val="both"/>
        <w:rPr>
          <w:rFonts w:asciiTheme="minorHAnsi" w:hAnsiTheme="minorHAnsi"/>
          <w:sz w:val="24"/>
          <w:szCs w:val="24"/>
          <w:lang w:val="en-GB"/>
        </w:rPr>
      </w:pPr>
      <w:r w:rsidRPr="004832F2">
        <w:rPr>
          <w:rFonts w:asciiTheme="minorHAnsi" w:hAnsiTheme="minorHAnsi"/>
          <w:sz w:val="24"/>
          <w:szCs w:val="24"/>
          <w:lang w:val="en-GB"/>
        </w:rPr>
        <w:t>D</w:t>
      </w:r>
      <w:r w:rsidR="008B2D66" w:rsidRPr="004832F2">
        <w:rPr>
          <w:rFonts w:asciiTheme="minorHAnsi" w:hAnsiTheme="minorHAnsi"/>
          <w:sz w:val="24"/>
          <w:szCs w:val="24"/>
          <w:lang w:val="en-GB"/>
        </w:rPr>
        <w:t>ividend day for 11 July 2016,</w:t>
      </w:r>
    </w:p>
    <w:p w:rsidR="008B2D66" w:rsidRPr="004832F2" w:rsidRDefault="008B2D66" w:rsidP="008B2D66">
      <w:pPr>
        <w:rPr>
          <w:rFonts w:asciiTheme="minorHAnsi" w:hAnsiTheme="minorHAnsi"/>
          <w:sz w:val="24"/>
          <w:szCs w:val="24"/>
          <w:lang w:val="en-GB"/>
        </w:rPr>
      </w:pPr>
    </w:p>
    <w:p w:rsidR="00F11A2B" w:rsidRPr="004832F2" w:rsidRDefault="00F11A2B" w:rsidP="00F11A2B">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SECTION 3</w:t>
      </w:r>
    </w:p>
    <w:p w:rsidR="00F11A2B" w:rsidRPr="004832F2" w:rsidRDefault="007721B2" w:rsidP="000E49A5">
      <w:pPr>
        <w:jc w:val="both"/>
        <w:rPr>
          <w:rFonts w:asciiTheme="minorHAnsi" w:hAnsiTheme="minorHAnsi"/>
          <w:sz w:val="24"/>
          <w:szCs w:val="24"/>
          <w:lang w:val="en-GB"/>
        </w:rPr>
      </w:pPr>
      <w:r w:rsidRPr="004832F2">
        <w:rPr>
          <w:rFonts w:asciiTheme="minorHAnsi" w:hAnsiTheme="minorHAnsi"/>
          <w:sz w:val="24"/>
          <w:szCs w:val="24"/>
          <w:lang w:val="en-GB"/>
        </w:rPr>
        <w:t>Pay-out</w:t>
      </w:r>
      <w:r w:rsidR="00F11A2B" w:rsidRPr="004832F2">
        <w:rPr>
          <w:rFonts w:asciiTheme="minorHAnsi" w:hAnsiTheme="minorHAnsi"/>
          <w:sz w:val="24"/>
          <w:szCs w:val="24"/>
          <w:lang w:val="en-GB"/>
        </w:rPr>
        <w:t xml:space="preserve"> date for 29 July 2016.</w:t>
      </w:r>
    </w:p>
    <w:p w:rsidR="008B2D66" w:rsidRPr="004832F2" w:rsidRDefault="008B2D66" w:rsidP="008B2D66">
      <w:pPr>
        <w:rPr>
          <w:rFonts w:asciiTheme="minorHAnsi" w:hAnsiTheme="minorHAnsi"/>
          <w:sz w:val="24"/>
          <w:szCs w:val="24"/>
          <w:lang w:val="en-GB"/>
        </w:rPr>
      </w:pPr>
    </w:p>
    <w:p w:rsidR="008B2D66" w:rsidRPr="004832F2" w:rsidRDefault="008B2D66" w:rsidP="008B2D66">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 xml:space="preserve">SECTION </w:t>
      </w:r>
      <w:r w:rsidR="00F11A2B" w:rsidRPr="004832F2">
        <w:rPr>
          <w:rFonts w:asciiTheme="minorHAnsi" w:hAnsiTheme="minorHAnsi"/>
          <w:b/>
          <w:sz w:val="24"/>
          <w:szCs w:val="24"/>
          <w:lang w:val="en-GB"/>
        </w:rPr>
        <w:t>4</w:t>
      </w:r>
    </w:p>
    <w:p w:rsidR="008B2D66" w:rsidRPr="004832F2" w:rsidRDefault="008B2D66" w:rsidP="008B2D66">
      <w:pPr>
        <w:jc w:val="both"/>
        <w:rPr>
          <w:rFonts w:asciiTheme="minorHAnsi" w:eastAsia="SimSun" w:hAnsiTheme="minorHAnsi" w:cs="Arial"/>
          <w:sz w:val="24"/>
          <w:szCs w:val="24"/>
          <w:lang w:val="en-GB"/>
        </w:rPr>
      </w:pPr>
      <w:r w:rsidRPr="004832F2">
        <w:rPr>
          <w:rFonts w:asciiTheme="minorHAnsi" w:hAnsiTheme="minorHAnsi"/>
          <w:sz w:val="24"/>
          <w:szCs w:val="24"/>
          <w:lang w:val="en-GB"/>
        </w:rPr>
        <w:t xml:space="preserve">The Resolution comes into force as of the day when it was adopted. </w:t>
      </w:r>
    </w:p>
    <w:p w:rsidR="008B2D66" w:rsidRPr="004832F2" w:rsidRDefault="008B2D66" w:rsidP="00C927A0">
      <w:pPr>
        <w:spacing w:after="0"/>
        <w:jc w:val="center"/>
        <w:rPr>
          <w:rFonts w:asciiTheme="minorHAnsi" w:hAnsiTheme="minorHAnsi" w:cs="Arial"/>
          <w:b/>
          <w:sz w:val="24"/>
          <w:szCs w:val="24"/>
          <w:lang w:val="en-GB"/>
        </w:rPr>
      </w:pPr>
    </w:p>
    <w:p w:rsidR="00CB17AE" w:rsidRPr="004832F2" w:rsidRDefault="00020512" w:rsidP="00CB17AE">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open voting there were 77370066 valid votes from 77370066 shares (representing 98.77% of the share capital) including</w:t>
      </w:r>
      <w:r w:rsidR="00CB17AE" w:rsidRPr="004832F2">
        <w:rPr>
          <w:rFonts w:asciiTheme="minorHAnsi" w:eastAsiaTheme="minorHAnsi" w:hAnsiTheme="minorHAnsi" w:cs="Calibri"/>
          <w:color w:val="000000"/>
          <w:sz w:val="24"/>
          <w:szCs w:val="24"/>
          <w:lang w:val="en-GB"/>
        </w:rPr>
        <w:t>:</w:t>
      </w:r>
    </w:p>
    <w:p w:rsidR="00CB17AE" w:rsidRPr="004832F2" w:rsidRDefault="00CB17AE" w:rsidP="00E46884">
      <w:pPr>
        <w:pStyle w:val="Default"/>
        <w:numPr>
          <w:ilvl w:val="0"/>
          <w:numId w:val="15"/>
        </w:numPr>
        <w:rPr>
          <w:rFonts w:asciiTheme="minorHAnsi" w:hAnsiTheme="minorHAnsi"/>
          <w:lang w:val="en-GB"/>
        </w:rPr>
      </w:pPr>
      <w:r w:rsidRPr="004832F2">
        <w:rPr>
          <w:rFonts w:asciiTheme="minorHAnsi" w:hAnsiTheme="minorHAnsi"/>
          <w:lang w:val="en-GB"/>
        </w:rPr>
        <w:t xml:space="preserve">18576178 </w:t>
      </w:r>
      <w:r w:rsidR="00E46884" w:rsidRPr="004832F2">
        <w:rPr>
          <w:rFonts w:asciiTheme="minorHAnsi" w:hAnsiTheme="minorHAnsi"/>
          <w:lang w:val="en-GB"/>
        </w:rPr>
        <w:t>votes in favour</w:t>
      </w:r>
      <w:r w:rsidRPr="004832F2">
        <w:rPr>
          <w:rFonts w:asciiTheme="minorHAnsi" w:hAnsiTheme="minorHAnsi"/>
          <w:lang w:val="en-GB"/>
        </w:rPr>
        <w:t xml:space="preserve">, (24,01%) </w:t>
      </w:r>
    </w:p>
    <w:p w:rsidR="00CB17AE" w:rsidRPr="004832F2" w:rsidRDefault="00CB17AE" w:rsidP="00E46884">
      <w:pPr>
        <w:pStyle w:val="Default"/>
        <w:numPr>
          <w:ilvl w:val="0"/>
          <w:numId w:val="15"/>
        </w:numPr>
        <w:rPr>
          <w:rFonts w:asciiTheme="minorHAnsi" w:hAnsiTheme="minorHAnsi"/>
          <w:lang w:val="en-GB"/>
        </w:rPr>
      </w:pPr>
      <w:r w:rsidRPr="004832F2">
        <w:rPr>
          <w:rFonts w:asciiTheme="minorHAnsi" w:hAnsiTheme="minorHAnsi"/>
          <w:lang w:val="en-GB"/>
        </w:rPr>
        <w:t xml:space="preserve">56632154 </w:t>
      </w:r>
      <w:r w:rsidR="00E46884" w:rsidRPr="004832F2">
        <w:rPr>
          <w:rFonts w:asciiTheme="minorHAnsi" w:hAnsiTheme="minorHAnsi"/>
          <w:lang w:val="en-GB"/>
        </w:rPr>
        <w:t>votes against</w:t>
      </w:r>
      <w:r w:rsidRPr="004832F2">
        <w:rPr>
          <w:rFonts w:asciiTheme="minorHAnsi" w:hAnsiTheme="minorHAnsi"/>
          <w:lang w:val="en-GB"/>
        </w:rPr>
        <w:t>,(73,196%)</w:t>
      </w:r>
    </w:p>
    <w:p w:rsidR="008B2D66" w:rsidRPr="004832F2" w:rsidRDefault="00E46884" w:rsidP="00E46884">
      <w:pPr>
        <w:pStyle w:val="Default"/>
        <w:numPr>
          <w:ilvl w:val="0"/>
          <w:numId w:val="15"/>
        </w:numPr>
        <w:rPr>
          <w:rFonts w:asciiTheme="minorHAnsi" w:hAnsiTheme="minorHAnsi"/>
          <w:lang w:val="en-GB"/>
        </w:rPr>
      </w:pPr>
      <w:r w:rsidRPr="004832F2">
        <w:rPr>
          <w:rFonts w:asciiTheme="minorHAnsi" w:hAnsiTheme="minorHAnsi"/>
          <w:lang w:val="en-GB"/>
        </w:rPr>
        <w:t>2161734</w:t>
      </w:r>
      <w:r w:rsidR="00CB17AE" w:rsidRPr="004832F2">
        <w:rPr>
          <w:rFonts w:asciiTheme="minorHAnsi" w:hAnsiTheme="minorHAnsi"/>
          <w:lang w:val="en-GB"/>
        </w:rPr>
        <w:t xml:space="preserve"> </w:t>
      </w:r>
      <w:r w:rsidRPr="004832F2">
        <w:rPr>
          <w:rFonts w:asciiTheme="minorHAnsi" w:hAnsiTheme="minorHAnsi"/>
          <w:lang w:val="en-GB"/>
        </w:rPr>
        <w:t xml:space="preserve">abstained from voting </w:t>
      </w:r>
      <w:r w:rsidR="00CB17AE" w:rsidRPr="004832F2">
        <w:rPr>
          <w:rFonts w:asciiTheme="minorHAnsi" w:hAnsiTheme="minorHAnsi"/>
          <w:lang w:val="en-GB"/>
        </w:rPr>
        <w:t xml:space="preserve">(2,794%) </w:t>
      </w:r>
      <w:r w:rsidR="00DB3ACC" w:rsidRPr="004832F2">
        <w:rPr>
          <w:rFonts w:asciiTheme="minorHAnsi" w:hAnsiTheme="minorHAnsi"/>
          <w:lang w:val="en-GB"/>
        </w:rPr>
        <w:t>and that the resolution has not been adopted</w:t>
      </w:r>
      <w:r w:rsidR="00CB17AE" w:rsidRPr="004832F2">
        <w:rPr>
          <w:rFonts w:asciiTheme="minorHAnsi" w:hAnsiTheme="minorHAnsi"/>
          <w:lang w:val="en-GB"/>
        </w:rPr>
        <w:t>.</w:t>
      </w:r>
    </w:p>
    <w:p w:rsidR="008B2D66" w:rsidRPr="004832F2" w:rsidRDefault="008B2D66" w:rsidP="00C927A0">
      <w:pPr>
        <w:spacing w:after="0"/>
        <w:jc w:val="center"/>
        <w:rPr>
          <w:rFonts w:asciiTheme="minorHAnsi" w:hAnsiTheme="minorHAnsi" w:cs="Arial"/>
          <w:b/>
          <w:sz w:val="24"/>
          <w:szCs w:val="24"/>
          <w:lang w:val="en-GB"/>
        </w:rPr>
      </w:pPr>
    </w:p>
    <w:p w:rsidR="008B2D66" w:rsidRPr="004832F2" w:rsidRDefault="008B2D66" w:rsidP="00C927A0">
      <w:pPr>
        <w:spacing w:after="0"/>
        <w:jc w:val="center"/>
        <w:rPr>
          <w:rFonts w:asciiTheme="minorHAnsi" w:hAnsiTheme="minorHAnsi" w:cs="Arial"/>
          <w:b/>
          <w:sz w:val="24"/>
          <w:szCs w:val="24"/>
          <w:lang w:val="en-GB"/>
        </w:rPr>
      </w:pPr>
    </w:p>
    <w:p w:rsidR="008B2D66" w:rsidRPr="004832F2" w:rsidRDefault="008B2D66" w:rsidP="00C927A0">
      <w:pPr>
        <w:spacing w:after="0"/>
        <w:jc w:val="center"/>
        <w:rPr>
          <w:rFonts w:asciiTheme="minorHAnsi" w:hAnsiTheme="minorHAnsi" w:cs="Arial"/>
          <w:b/>
          <w:sz w:val="24"/>
          <w:szCs w:val="24"/>
          <w:lang w:val="en-GB"/>
        </w:rPr>
      </w:pPr>
    </w:p>
    <w:p w:rsidR="00CB17AE" w:rsidRPr="004832F2" w:rsidRDefault="00CB17AE" w:rsidP="00C927A0">
      <w:pPr>
        <w:spacing w:after="0"/>
        <w:jc w:val="center"/>
        <w:rPr>
          <w:rFonts w:asciiTheme="minorHAnsi" w:hAnsiTheme="minorHAnsi" w:cs="Arial"/>
          <w:b/>
          <w:sz w:val="24"/>
          <w:szCs w:val="24"/>
          <w:lang w:val="en-GB"/>
        </w:rPr>
      </w:pPr>
    </w:p>
    <w:p w:rsidR="00CB17AE" w:rsidRPr="004832F2" w:rsidRDefault="00CB17AE" w:rsidP="00C927A0">
      <w:pPr>
        <w:spacing w:after="0"/>
        <w:jc w:val="center"/>
        <w:rPr>
          <w:rFonts w:asciiTheme="minorHAnsi" w:hAnsiTheme="minorHAnsi" w:cs="Arial"/>
          <w:b/>
          <w:sz w:val="24"/>
          <w:szCs w:val="24"/>
          <w:lang w:val="en-GB"/>
        </w:rPr>
      </w:pPr>
    </w:p>
    <w:p w:rsidR="00CB17AE" w:rsidRPr="004832F2" w:rsidRDefault="00CB17AE" w:rsidP="00C927A0">
      <w:pPr>
        <w:spacing w:after="0"/>
        <w:jc w:val="center"/>
        <w:rPr>
          <w:rFonts w:asciiTheme="minorHAnsi" w:hAnsiTheme="minorHAnsi" w:cs="Arial"/>
          <w:b/>
          <w:sz w:val="24"/>
          <w:szCs w:val="24"/>
          <w:lang w:val="en-GB"/>
        </w:rPr>
      </w:pPr>
    </w:p>
    <w:p w:rsidR="00CB17AE" w:rsidRPr="004832F2" w:rsidRDefault="00CB17AE" w:rsidP="00C927A0">
      <w:pPr>
        <w:spacing w:after="0"/>
        <w:jc w:val="center"/>
        <w:rPr>
          <w:rFonts w:asciiTheme="minorHAnsi" w:hAnsiTheme="minorHAnsi" w:cs="Arial"/>
          <w:b/>
          <w:sz w:val="24"/>
          <w:szCs w:val="24"/>
          <w:lang w:val="en-GB"/>
        </w:rPr>
      </w:pPr>
    </w:p>
    <w:p w:rsidR="00CB17AE" w:rsidRPr="004832F2" w:rsidRDefault="00CB17AE" w:rsidP="00C927A0">
      <w:pPr>
        <w:spacing w:after="0"/>
        <w:jc w:val="center"/>
        <w:rPr>
          <w:rFonts w:asciiTheme="minorHAnsi" w:hAnsiTheme="minorHAnsi" w:cs="Arial"/>
          <w:b/>
          <w:sz w:val="24"/>
          <w:szCs w:val="24"/>
          <w:lang w:val="en-GB"/>
        </w:rPr>
      </w:pPr>
    </w:p>
    <w:p w:rsidR="00CB17AE" w:rsidRPr="004832F2" w:rsidRDefault="00CB17AE" w:rsidP="00C927A0">
      <w:pPr>
        <w:spacing w:after="0"/>
        <w:jc w:val="center"/>
        <w:rPr>
          <w:rFonts w:asciiTheme="minorHAnsi" w:hAnsiTheme="minorHAnsi" w:cs="Arial"/>
          <w:b/>
          <w:sz w:val="24"/>
          <w:szCs w:val="24"/>
          <w:lang w:val="en-GB"/>
        </w:rPr>
      </w:pPr>
    </w:p>
    <w:p w:rsidR="00CB17AE" w:rsidRPr="004832F2" w:rsidRDefault="00CB17AE" w:rsidP="00C927A0">
      <w:pPr>
        <w:spacing w:after="0"/>
        <w:jc w:val="center"/>
        <w:rPr>
          <w:rFonts w:asciiTheme="minorHAnsi" w:hAnsiTheme="minorHAnsi" w:cs="Arial"/>
          <w:b/>
          <w:sz w:val="24"/>
          <w:szCs w:val="24"/>
          <w:lang w:val="en-GB"/>
        </w:rPr>
      </w:pPr>
    </w:p>
    <w:p w:rsidR="008B2D66" w:rsidRPr="004832F2" w:rsidRDefault="008B2D66" w:rsidP="00C927A0">
      <w:pPr>
        <w:spacing w:after="0"/>
        <w:jc w:val="center"/>
        <w:rPr>
          <w:rFonts w:asciiTheme="minorHAnsi" w:hAnsiTheme="minorHAnsi" w:cs="Arial"/>
          <w:b/>
          <w:sz w:val="24"/>
          <w:szCs w:val="24"/>
          <w:lang w:val="en-GB"/>
        </w:rPr>
      </w:pPr>
    </w:p>
    <w:p w:rsidR="00C927A0" w:rsidRPr="004832F2" w:rsidRDefault="007340BC" w:rsidP="00C927A0">
      <w:pPr>
        <w:spacing w:after="0"/>
        <w:jc w:val="center"/>
        <w:rPr>
          <w:rFonts w:asciiTheme="minorHAnsi" w:hAnsiTheme="minorHAnsi"/>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CB17AE" w:rsidRPr="004832F2">
        <w:rPr>
          <w:rFonts w:asciiTheme="minorHAnsi" w:hAnsiTheme="minorHAnsi" w:cs="Arial"/>
          <w:b/>
          <w:sz w:val="24"/>
          <w:szCs w:val="24"/>
          <w:lang w:val="en-GB"/>
        </w:rPr>
        <w:t>22</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CB17AE"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9E40BE" w:rsidRPr="004832F2" w:rsidRDefault="009E40BE" w:rsidP="009E40BE">
      <w:pPr>
        <w:jc w:val="center"/>
        <w:rPr>
          <w:rFonts w:asciiTheme="minorHAnsi" w:hAnsiTheme="minorHAnsi"/>
          <w:b/>
          <w:sz w:val="24"/>
          <w:szCs w:val="24"/>
          <w:lang w:val="en-GB"/>
        </w:rPr>
      </w:pPr>
      <w:r w:rsidRPr="004832F2">
        <w:rPr>
          <w:rFonts w:asciiTheme="minorHAnsi" w:hAnsiTheme="minorHAnsi"/>
          <w:b/>
          <w:sz w:val="24"/>
          <w:szCs w:val="24"/>
          <w:lang w:val="en-GB"/>
        </w:rPr>
        <w:t>concerning the distribution of profit for the financial year of 2015</w:t>
      </w:r>
    </w:p>
    <w:p w:rsidR="00C927A0" w:rsidRPr="004832F2" w:rsidRDefault="00C927A0" w:rsidP="00C927A0">
      <w:pPr>
        <w:jc w:val="center"/>
        <w:rPr>
          <w:rFonts w:asciiTheme="minorHAnsi" w:hAnsiTheme="minorHAnsi"/>
          <w:sz w:val="24"/>
          <w:szCs w:val="24"/>
          <w:lang w:val="en-GB"/>
        </w:rPr>
      </w:pPr>
    </w:p>
    <w:p w:rsidR="00CB17AE" w:rsidRPr="004832F2" w:rsidRDefault="00CB17AE" w:rsidP="00CB17AE">
      <w:pPr>
        <w:jc w:val="center"/>
        <w:rPr>
          <w:rFonts w:asciiTheme="minorHAnsi" w:hAnsiTheme="minorHAnsi"/>
          <w:b/>
          <w:sz w:val="24"/>
          <w:szCs w:val="24"/>
          <w:lang w:val="en-GB"/>
        </w:rPr>
      </w:pPr>
      <w:r w:rsidRPr="004832F2">
        <w:rPr>
          <w:rFonts w:asciiTheme="minorHAnsi" w:hAnsiTheme="minorHAnsi"/>
          <w:b/>
          <w:sz w:val="24"/>
          <w:szCs w:val="24"/>
          <w:lang w:val="en-GB"/>
        </w:rPr>
        <w:t>Section 1</w:t>
      </w:r>
    </w:p>
    <w:p w:rsidR="00CB17AE" w:rsidRPr="004832F2" w:rsidRDefault="00CB17AE" w:rsidP="00CB17AE">
      <w:pPr>
        <w:pStyle w:val="Akapitzlist"/>
        <w:ind w:left="0"/>
        <w:jc w:val="both"/>
        <w:rPr>
          <w:rFonts w:asciiTheme="minorHAnsi" w:hAnsiTheme="minorHAnsi" w:cs="Arial"/>
          <w:sz w:val="24"/>
          <w:szCs w:val="24"/>
          <w:lang w:val="en-GB"/>
        </w:rPr>
      </w:pPr>
      <w:r w:rsidRPr="004832F2">
        <w:rPr>
          <w:rFonts w:asciiTheme="minorHAnsi" w:hAnsiTheme="minorHAnsi" w:cs="Arial"/>
          <w:sz w:val="24"/>
          <w:szCs w:val="24"/>
          <w:lang w:val="en-GB"/>
        </w:rPr>
        <w:t xml:space="preserve">Pursuant to the article 395 § 2 point 1 of the Commercial Companies Code and §26 point 1 </w:t>
      </w:r>
      <w:r w:rsidRPr="004832F2">
        <w:rPr>
          <w:rFonts w:asciiTheme="minorHAnsi" w:hAnsiTheme="minorHAnsi" w:cs="Arial"/>
          <w:sz w:val="24"/>
          <w:szCs w:val="24"/>
          <w:lang w:val="en-GB"/>
        </w:rPr>
        <w:br/>
        <w:t xml:space="preserve">letter b of the Articles of Association of TOYA S.A. the Ordinary General Meeting of TOYA S.A. decides to appropriate the net profit for year 2015, increased by PLN </w:t>
      </w:r>
      <w:r w:rsidRPr="004832F2">
        <w:rPr>
          <w:rFonts w:asciiTheme="minorHAnsi" w:hAnsiTheme="minorHAnsi"/>
          <w:sz w:val="24"/>
          <w:szCs w:val="24"/>
          <w:lang w:val="en-GB"/>
        </w:rPr>
        <w:t xml:space="preserve">14.635.567,78 (in words: fourteen millions six hundred </w:t>
      </w:r>
      <w:r w:rsidR="007721B2" w:rsidRPr="004832F2">
        <w:rPr>
          <w:rFonts w:asciiTheme="minorHAnsi" w:hAnsiTheme="minorHAnsi"/>
          <w:sz w:val="24"/>
          <w:szCs w:val="24"/>
          <w:lang w:val="en-GB"/>
        </w:rPr>
        <w:t>thirty-five</w:t>
      </w:r>
      <w:r w:rsidRPr="004832F2">
        <w:rPr>
          <w:rFonts w:asciiTheme="minorHAnsi" w:hAnsiTheme="minorHAnsi"/>
          <w:sz w:val="24"/>
          <w:szCs w:val="24"/>
          <w:lang w:val="en-GB"/>
        </w:rPr>
        <w:t xml:space="preserve"> thousand five hundred </w:t>
      </w:r>
      <w:r w:rsidR="007721B2" w:rsidRPr="004832F2">
        <w:rPr>
          <w:rFonts w:asciiTheme="minorHAnsi" w:hAnsiTheme="minorHAnsi"/>
          <w:sz w:val="24"/>
          <w:szCs w:val="24"/>
          <w:lang w:val="en-GB"/>
        </w:rPr>
        <w:t>sixty-seven</w:t>
      </w:r>
      <w:r w:rsidRPr="004832F2">
        <w:rPr>
          <w:rFonts w:asciiTheme="minorHAnsi" w:hAnsiTheme="minorHAnsi"/>
          <w:sz w:val="24"/>
          <w:szCs w:val="24"/>
          <w:lang w:val="en-GB"/>
        </w:rPr>
        <w:t xml:space="preserve"> zlotys </w:t>
      </w:r>
      <w:r w:rsidR="007721B2" w:rsidRPr="004832F2">
        <w:rPr>
          <w:rFonts w:asciiTheme="minorHAnsi" w:hAnsiTheme="minorHAnsi"/>
          <w:sz w:val="24"/>
          <w:szCs w:val="24"/>
          <w:lang w:val="en-GB"/>
        </w:rPr>
        <w:t>seventy-eight</w:t>
      </w:r>
      <w:r w:rsidRPr="004832F2">
        <w:rPr>
          <w:rFonts w:asciiTheme="minorHAnsi" w:hAnsiTheme="minorHAnsi"/>
          <w:sz w:val="24"/>
          <w:szCs w:val="24"/>
          <w:lang w:val="en-GB"/>
        </w:rPr>
        <w:t xml:space="preserve"> cents) transferred by Resolution No. 8 of the General Meeting of Shareholders of 28 </w:t>
      </w:r>
      <w:r w:rsidRPr="004832F2">
        <w:rPr>
          <w:rFonts w:asciiTheme="minorHAnsi" w:hAnsiTheme="minorHAnsi" w:cs="Arial"/>
          <w:sz w:val="24"/>
          <w:szCs w:val="24"/>
          <w:lang w:val="en-GB"/>
        </w:rPr>
        <w:t xml:space="preserve">May 2015 year to supplementary capital in the following manner: </w:t>
      </w:r>
    </w:p>
    <w:p w:rsidR="00CB17AE" w:rsidRPr="004832F2" w:rsidRDefault="00CB17AE" w:rsidP="00CB17AE">
      <w:pPr>
        <w:pStyle w:val="Akapitzlist"/>
        <w:ind w:left="0"/>
        <w:jc w:val="both"/>
        <w:rPr>
          <w:rFonts w:asciiTheme="minorHAnsi" w:hAnsiTheme="minorHAnsi" w:cs="Arial"/>
          <w:sz w:val="24"/>
          <w:szCs w:val="24"/>
          <w:lang w:val="en-GB"/>
        </w:rPr>
      </w:pPr>
    </w:p>
    <w:p w:rsidR="00CB17AE" w:rsidRPr="004832F2" w:rsidRDefault="00CB17AE" w:rsidP="00CB17AE">
      <w:pPr>
        <w:pStyle w:val="Akapitzlist"/>
        <w:numPr>
          <w:ilvl w:val="0"/>
          <w:numId w:val="10"/>
        </w:numPr>
        <w:spacing w:line="360" w:lineRule="auto"/>
        <w:ind w:left="284" w:hanging="284"/>
        <w:jc w:val="both"/>
        <w:rPr>
          <w:rFonts w:asciiTheme="minorHAnsi" w:hAnsiTheme="minorHAnsi"/>
          <w:sz w:val="24"/>
          <w:szCs w:val="24"/>
          <w:lang w:val="en-GB"/>
        </w:rPr>
      </w:pPr>
      <w:r w:rsidRPr="004832F2">
        <w:rPr>
          <w:rFonts w:asciiTheme="minorHAnsi" w:hAnsiTheme="minorHAnsi"/>
          <w:sz w:val="24"/>
          <w:szCs w:val="24"/>
          <w:lang w:val="en-GB"/>
        </w:rPr>
        <w:t xml:space="preserve">allocate PLN 28 199 102,76 (twenty eight million one hundred ninety nine thousands one hundred  two and seventy six cents) for dividend payment to Company’s shareholders which constitutes PLN 0,36 (fourteen cents) for one share, </w:t>
      </w:r>
    </w:p>
    <w:p w:rsidR="00CB17AE" w:rsidRPr="004832F2" w:rsidRDefault="00CB17AE" w:rsidP="00CB17AE">
      <w:pPr>
        <w:pStyle w:val="Akapitzlist"/>
        <w:numPr>
          <w:ilvl w:val="0"/>
          <w:numId w:val="10"/>
        </w:numPr>
        <w:spacing w:line="360" w:lineRule="auto"/>
        <w:ind w:left="284" w:hanging="284"/>
        <w:jc w:val="both"/>
        <w:rPr>
          <w:rFonts w:asciiTheme="minorHAnsi" w:hAnsiTheme="minorHAnsi"/>
          <w:sz w:val="24"/>
          <w:szCs w:val="24"/>
          <w:lang w:val="en-GB"/>
        </w:rPr>
      </w:pPr>
      <w:r w:rsidRPr="004832F2">
        <w:rPr>
          <w:rFonts w:asciiTheme="minorHAnsi" w:hAnsiTheme="minorHAnsi"/>
          <w:sz w:val="24"/>
          <w:szCs w:val="24"/>
          <w:lang w:val="en-GB"/>
        </w:rPr>
        <w:t>allocate PLN 9 447 512,12 (nine million four hundred forty seven thousands five hundred twelve and twelve cents) to supplementary capital.</w:t>
      </w:r>
    </w:p>
    <w:p w:rsidR="00CB17AE" w:rsidRPr="004832F2" w:rsidRDefault="00CB17AE" w:rsidP="00CB17AE">
      <w:pPr>
        <w:widowControl w:val="0"/>
        <w:rPr>
          <w:rFonts w:asciiTheme="minorHAnsi" w:hAnsiTheme="minorHAnsi"/>
          <w:sz w:val="24"/>
          <w:szCs w:val="24"/>
          <w:lang w:val="en-GB"/>
        </w:rPr>
      </w:pPr>
    </w:p>
    <w:p w:rsidR="00CB17AE" w:rsidRPr="004832F2" w:rsidRDefault="00CB17AE" w:rsidP="00CB17AE">
      <w:pPr>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CB17AE" w:rsidRPr="004832F2" w:rsidRDefault="00CB17AE" w:rsidP="00CB17AE">
      <w:pPr>
        <w:pStyle w:val="Akapitzlist"/>
        <w:ind w:left="0"/>
        <w:jc w:val="both"/>
        <w:rPr>
          <w:rFonts w:asciiTheme="minorHAnsi" w:hAnsiTheme="minorHAnsi" w:cs="Arial"/>
          <w:sz w:val="24"/>
          <w:szCs w:val="24"/>
          <w:lang w:val="en-GB"/>
        </w:rPr>
      </w:pPr>
      <w:r w:rsidRPr="004832F2">
        <w:rPr>
          <w:rFonts w:asciiTheme="minorHAnsi" w:hAnsiTheme="minorHAnsi" w:cs="Arial"/>
          <w:sz w:val="24"/>
          <w:szCs w:val="24"/>
          <w:lang w:val="en-GB"/>
        </w:rPr>
        <w:t>Dividend day is set for 11 July 2016.</w:t>
      </w:r>
    </w:p>
    <w:p w:rsidR="00CB17AE" w:rsidRPr="004832F2" w:rsidRDefault="00CB17AE" w:rsidP="00CB17AE">
      <w:pPr>
        <w:pStyle w:val="Akapitzlist"/>
        <w:ind w:left="0"/>
        <w:jc w:val="both"/>
        <w:rPr>
          <w:rFonts w:asciiTheme="minorHAnsi" w:hAnsiTheme="minorHAnsi" w:cs="Arial"/>
          <w:sz w:val="24"/>
          <w:szCs w:val="24"/>
          <w:lang w:val="en-GB"/>
        </w:rPr>
      </w:pPr>
    </w:p>
    <w:p w:rsidR="00CB17AE" w:rsidRPr="004832F2" w:rsidRDefault="00CB17AE" w:rsidP="00CB17AE">
      <w:pPr>
        <w:jc w:val="center"/>
        <w:rPr>
          <w:rFonts w:asciiTheme="minorHAnsi" w:hAnsiTheme="minorHAnsi"/>
          <w:b/>
          <w:sz w:val="24"/>
          <w:szCs w:val="24"/>
          <w:lang w:val="en-GB"/>
        </w:rPr>
      </w:pPr>
      <w:r w:rsidRPr="004832F2">
        <w:rPr>
          <w:rFonts w:asciiTheme="minorHAnsi" w:hAnsiTheme="minorHAnsi"/>
          <w:b/>
          <w:sz w:val="24"/>
          <w:szCs w:val="24"/>
          <w:lang w:val="en-GB"/>
        </w:rPr>
        <w:t>Section 3</w:t>
      </w:r>
    </w:p>
    <w:p w:rsidR="00CB17AE" w:rsidRPr="004832F2" w:rsidRDefault="007721B2" w:rsidP="00CB17AE">
      <w:pPr>
        <w:pStyle w:val="Akapitzlist"/>
        <w:ind w:left="0"/>
        <w:jc w:val="both"/>
        <w:rPr>
          <w:rFonts w:asciiTheme="minorHAnsi" w:hAnsiTheme="minorHAnsi" w:cs="Arial"/>
          <w:sz w:val="24"/>
          <w:szCs w:val="24"/>
          <w:lang w:val="en-GB"/>
        </w:rPr>
      </w:pPr>
      <w:r w:rsidRPr="004832F2">
        <w:rPr>
          <w:rFonts w:asciiTheme="minorHAnsi" w:hAnsiTheme="minorHAnsi" w:cs="Arial"/>
          <w:sz w:val="24"/>
          <w:szCs w:val="24"/>
          <w:lang w:val="en-GB"/>
        </w:rPr>
        <w:t>Pay-out</w:t>
      </w:r>
      <w:r w:rsidR="00CB17AE" w:rsidRPr="004832F2">
        <w:rPr>
          <w:rFonts w:asciiTheme="minorHAnsi" w:hAnsiTheme="minorHAnsi" w:cs="Arial"/>
          <w:sz w:val="24"/>
          <w:szCs w:val="24"/>
          <w:lang w:val="en-GB"/>
        </w:rPr>
        <w:t xml:space="preserve"> date is set </w:t>
      </w:r>
      <w:r w:rsidR="00031A6C">
        <w:rPr>
          <w:rFonts w:asciiTheme="minorHAnsi" w:hAnsiTheme="minorHAnsi" w:cs="Arial"/>
          <w:sz w:val="24"/>
          <w:szCs w:val="24"/>
          <w:lang w:val="en-GB"/>
        </w:rPr>
        <w:t>30</w:t>
      </w:r>
      <w:r w:rsidR="00CB17AE" w:rsidRPr="004832F2">
        <w:rPr>
          <w:rFonts w:asciiTheme="minorHAnsi" w:hAnsiTheme="minorHAnsi" w:cs="Arial"/>
          <w:sz w:val="24"/>
          <w:szCs w:val="24"/>
          <w:lang w:val="en-GB"/>
        </w:rPr>
        <w:t xml:space="preserve"> July 2016.</w:t>
      </w:r>
    </w:p>
    <w:p w:rsidR="00CB17AE" w:rsidRPr="004832F2" w:rsidRDefault="00CB17AE" w:rsidP="00CB17AE">
      <w:pPr>
        <w:widowControl w:val="0"/>
        <w:rPr>
          <w:rFonts w:asciiTheme="minorHAnsi" w:hAnsiTheme="minorHAnsi"/>
          <w:sz w:val="24"/>
          <w:szCs w:val="24"/>
          <w:lang w:val="en-GB"/>
        </w:rPr>
      </w:pPr>
    </w:p>
    <w:p w:rsidR="00CB17AE" w:rsidRPr="004832F2" w:rsidRDefault="00CB17AE" w:rsidP="00CB17AE">
      <w:pPr>
        <w:jc w:val="center"/>
        <w:rPr>
          <w:rFonts w:asciiTheme="minorHAnsi" w:hAnsiTheme="minorHAnsi"/>
          <w:b/>
          <w:sz w:val="24"/>
          <w:szCs w:val="24"/>
          <w:lang w:val="en-GB"/>
        </w:rPr>
      </w:pPr>
      <w:r w:rsidRPr="004832F2">
        <w:rPr>
          <w:rFonts w:asciiTheme="minorHAnsi" w:hAnsiTheme="minorHAnsi"/>
          <w:b/>
          <w:sz w:val="24"/>
          <w:szCs w:val="24"/>
          <w:lang w:val="en-GB"/>
        </w:rPr>
        <w:t>Section 4</w:t>
      </w:r>
    </w:p>
    <w:p w:rsidR="00CB17AE" w:rsidRPr="004832F2" w:rsidRDefault="00CB17AE" w:rsidP="00CB17AE">
      <w:pPr>
        <w:jc w:val="both"/>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020512" w:rsidP="00C927A0">
      <w:pPr>
        <w:spacing w:after="0"/>
        <w:rPr>
          <w:rFonts w:asciiTheme="minorHAnsi" w:hAnsiTheme="minorHAnsi" w:cs="Arial"/>
          <w:b/>
          <w:sz w:val="24"/>
          <w:szCs w:val="24"/>
          <w:lang w:val="en-GB"/>
        </w:rPr>
      </w:pPr>
      <w:r w:rsidRPr="004832F2">
        <w:rPr>
          <w:rFonts w:asciiTheme="minorHAnsi" w:hAnsiTheme="minorHAnsi"/>
          <w:sz w:val="24"/>
          <w:szCs w:val="24"/>
          <w:lang w:val="en-GB"/>
        </w:rPr>
        <w:t>The Chairman concluded that in the open voting there were 77370066 valid votes from 77370066 shares (representing 98.77% of the share capital) including</w:t>
      </w:r>
      <w:r w:rsidR="00CB17AE" w:rsidRPr="004832F2">
        <w:rPr>
          <w:rFonts w:asciiTheme="minorHAnsi" w:hAnsiTheme="minorHAnsi"/>
          <w:sz w:val="24"/>
          <w:szCs w:val="24"/>
          <w:lang w:val="en-GB"/>
        </w:rPr>
        <w:t>:</w:t>
      </w:r>
    </w:p>
    <w:p w:rsidR="00CB17AE" w:rsidRPr="004832F2" w:rsidRDefault="00CB17AE" w:rsidP="000E49A5">
      <w:pPr>
        <w:pStyle w:val="Default"/>
        <w:numPr>
          <w:ilvl w:val="0"/>
          <w:numId w:val="15"/>
        </w:numPr>
        <w:rPr>
          <w:rFonts w:asciiTheme="minorHAnsi" w:hAnsiTheme="minorHAnsi"/>
          <w:lang w:val="en-GB"/>
        </w:rPr>
      </w:pPr>
      <w:r w:rsidRPr="004832F2">
        <w:rPr>
          <w:rFonts w:asciiTheme="minorHAnsi" w:hAnsiTheme="minorHAnsi"/>
          <w:lang w:val="en-GB"/>
        </w:rPr>
        <w:t xml:space="preserve">40031256 </w:t>
      </w:r>
      <w:r w:rsidR="000E49A5" w:rsidRPr="004832F2">
        <w:rPr>
          <w:rFonts w:asciiTheme="minorHAnsi" w:hAnsiTheme="minorHAnsi"/>
          <w:lang w:val="en-GB"/>
        </w:rPr>
        <w:t>votes in favour</w:t>
      </w:r>
      <w:r w:rsidRPr="004832F2">
        <w:rPr>
          <w:rFonts w:asciiTheme="minorHAnsi" w:hAnsiTheme="minorHAnsi"/>
          <w:lang w:val="en-GB"/>
        </w:rPr>
        <w:t xml:space="preserve">, (51,74%) </w:t>
      </w:r>
    </w:p>
    <w:p w:rsidR="00CB17AE" w:rsidRPr="004832F2" w:rsidRDefault="00CB17AE" w:rsidP="000E49A5">
      <w:pPr>
        <w:pStyle w:val="Default"/>
        <w:numPr>
          <w:ilvl w:val="0"/>
          <w:numId w:val="15"/>
        </w:numPr>
        <w:rPr>
          <w:rFonts w:asciiTheme="minorHAnsi" w:hAnsiTheme="minorHAnsi"/>
          <w:lang w:val="en-GB"/>
        </w:rPr>
      </w:pPr>
      <w:r w:rsidRPr="004832F2">
        <w:rPr>
          <w:rFonts w:asciiTheme="minorHAnsi" w:hAnsiTheme="minorHAnsi"/>
          <w:lang w:val="en-GB"/>
        </w:rPr>
        <w:t xml:space="preserve">35177076 </w:t>
      </w:r>
      <w:r w:rsidR="000E49A5" w:rsidRPr="004832F2">
        <w:rPr>
          <w:rFonts w:asciiTheme="minorHAnsi" w:hAnsiTheme="minorHAnsi"/>
          <w:lang w:val="en-GB"/>
        </w:rPr>
        <w:t>votes against</w:t>
      </w:r>
      <w:r w:rsidRPr="004832F2">
        <w:rPr>
          <w:rFonts w:asciiTheme="minorHAnsi" w:hAnsiTheme="minorHAnsi"/>
          <w:lang w:val="en-GB"/>
        </w:rPr>
        <w:t xml:space="preserve">, (45,466%) </w:t>
      </w:r>
    </w:p>
    <w:p w:rsidR="00CB17AE" w:rsidRPr="004832F2" w:rsidRDefault="000E49A5" w:rsidP="000E49A5">
      <w:pPr>
        <w:pStyle w:val="Default"/>
        <w:numPr>
          <w:ilvl w:val="0"/>
          <w:numId w:val="15"/>
        </w:numPr>
        <w:rPr>
          <w:rFonts w:asciiTheme="minorHAnsi" w:hAnsiTheme="minorHAnsi"/>
          <w:lang w:val="en-GB"/>
        </w:rPr>
      </w:pPr>
      <w:r w:rsidRPr="004832F2">
        <w:rPr>
          <w:rFonts w:asciiTheme="minorHAnsi" w:hAnsiTheme="minorHAnsi"/>
          <w:lang w:val="en-GB"/>
        </w:rPr>
        <w:t xml:space="preserve">2161734 abstained from voting </w:t>
      </w:r>
      <w:r w:rsidR="00CB17AE" w:rsidRPr="004832F2">
        <w:rPr>
          <w:rFonts w:asciiTheme="minorHAnsi" w:hAnsiTheme="minorHAnsi"/>
          <w:lang w:val="en-GB"/>
        </w:rPr>
        <w:t xml:space="preserve">(2,794%) </w:t>
      </w:r>
      <w:r w:rsidR="00DB3ACC" w:rsidRPr="004832F2">
        <w:rPr>
          <w:rFonts w:asciiTheme="minorHAnsi" w:hAnsiTheme="minorHAnsi"/>
          <w:lang w:val="en-GB"/>
        </w:rPr>
        <w:t>and that the resolution has been adopted</w:t>
      </w:r>
      <w:r w:rsidR="00CB17AE" w:rsidRPr="004832F2">
        <w:rPr>
          <w:rFonts w:asciiTheme="minorHAnsi" w:hAnsiTheme="minorHAnsi"/>
          <w:lang w:val="en-GB"/>
        </w:rPr>
        <w:t xml:space="preserve">. </w:t>
      </w:r>
    </w:p>
    <w:p w:rsidR="000E49A5" w:rsidRPr="004832F2" w:rsidRDefault="000E49A5" w:rsidP="00CB17AE">
      <w:pPr>
        <w:autoSpaceDE w:val="0"/>
        <w:autoSpaceDN w:val="0"/>
        <w:adjustRightInd w:val="0"/>
        <w:spacing w:after="0"/>
        <w:rPr>
          <w:rFonts w:asciiTheme="minorHAnsi" w:eastAsiaTheme="minorHAnsi" w:hAnsiTheme="minorHAnsi" w:cs="Calibri"/>
          <w:color w:val="000000"/>
          <w:sz w:val="24"/>
          <w:szCs w:val="24"/>
          <w:lang w:val="en-GB"/>
        </w:rPr>
      </w:pPr>
    </w:p>
    <w:p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lastRenderedPageBreak/>
        <w:t xml:space="preserve">Shareholder Maciej </w:t>
      </w:r>
      <w:proofErr w:type="spellStart"/>
      <w:r w:rsidRPr="004832F2">
        <w:rPr>
          <w:rFonts w:asciiTheme="minorHAnsi" w:hAnsiTheme="minorHAnsi"/>
          <w:sz w:val="24"/>
          <w:szCs w:val="24"/>
          <w:lang w:val="en-GB"/>
        </w:rPr>
        <w:t>Domagała</w:t>
      </w:r>
      <w:proofErr w:type="spellEnd"/>
      <w:r w:rsidRPr="004832F2">
        <w:rPr>
          <w:rFonts w:asciiTheme="minorHAnsi" w:hAnsiTheme="minorHAnsi"/>
          <w:sz w:val="24"/>
          <w:szCs w:val="24"/>
          <w:lang w:val="en-GB"/>
        </w:rPr>
        <w:t xml:space="preserve"> said that he voted against the resolution, opposes it and demanded recording his objection. </w:t>
      </w:r>
    </w:p>
    <w:p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Shareholder Jan Szmidt said that he voted against the resolution, opposes it and demanded recording his objection.</w:t>
      </w:r>
    </w:p>
    <w:p w:rsidR="00E47D73" w:rsidRPr="004832F2" w:rsidRDefault="00E47D73" w:rsidP="00E47D73">
      <w:pPr>
        <w:autoSpaceDE w:val="0"/>
        <w:autoSpaceDN w:val="0"/>
        <w:adjustRightInd w:val="0"/>
        <w:spacing w:after="0"/>
        <w:rPr>
          <w:rFonts w:asciiTheme="minorHAnsi" w:hAnsiTheme="minorHAnsi"/>
          <w:sz w:val="24"/>
          <w:szCs w:val="24"/>
          <w:lang w:val="en-GB"/>
        </w:rPr>
      </w:pPr>
      <w:r w:rsidRPr="004832F2">
        <w:rPr>
          <w:rFonts w:asciiTheme="minorHAnsi" w:hAnsiTheme="minorHAnsi"/>
          <w:sz w:val="24"/>
          <w:szCs w:val="24"/>
          <w:lang w:val="en-GB"/>
        </w:rPr>
        <w:t xml:space="preserve">Arkadiusz </w:t>
      </w:r>
      <w:proofErr w:type="spellStart"/>
      <w:r w:rsidR="002A0868">
        <w:rPr>
          <w:rFonts w:asciiTheme="minorHAnsi" w:hAnsiTheme="minorHAnsi"/>
          <w:sz w:val="24"/>
          <w:szCs w:val="24"/>
          <w:lang w:val="en-GB"/>
        </w:rPr>
        <w:t>Bądel</w:t>
      </w:r>
      <w:proofErr w:type="spellEnd"/>
      <w:r w:rsidRPr="004832F2">
        <w:rPr>
          <w:rFonts w:asciiTheme="minorHAnsi" w:hAnsiTheme="minorHAnsi"/>
          <w:sz w:val="24"/>
          <w:szCs w:val="24"/>
          <w:lang w:val="en-GB"/>
        </w:rPr>
        <w:t xml:space="preserve"> – representative of the shareholder Su Gang said that he voted against the resolution, opposes it and demanded recording his objection. </w:t>
      </w:r>
    </w:p>
    <w:p w:rsidR="00C927A0" w:rsidRPr="004832F2" w:rsidRDefault="00C927A0" w:rsidP="00CB17AE">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201F36" w:rsidRPr="004832F2">
        <w:rPr>
          <w:rFonts w:asciiTheme="minorHAnsi" w:hAnsiTheme="minorHAnsi" w:cs="Arial"/>
          <w:b/>
          <w:sz w:val="24"/>
          <w:szCs w:val="24"/>
          <w:lang w:val="en-GB"/>
        </w:rPr>
        <w:t>23</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201F36"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F64D6B" w:rsidP="00C927A0">
      <w:pPr>
        <w:jc w:val="center"/>
        <w:rPr>
          <w:rFonts w:asciiTheme="minorHAnsi" w:hAnsiTheme="minorHAnsi" w:cs="Arial"/>
          <w:b/>
          <w:sz w:val="24"/>
          <w:szCs w:val="24"/>
          <w:lang w:val="en-GB"/>
        </w:rPr>
      </w:pPr>
      <w:r w:rsidRPr="004832F2">
        <w:rPr>
          <w:rFonts w:asciiTheme="minorHAnsi" w:hAnsiTheme="minorHAnsi"/>
          <w:b/>
          <w:sz w:val="24"/>
          <w:szCs w:val="24"/>
          <w:lang w:val="en-GB"/>
        </w:rPr>
        <w:t>concerning the acknowledgement of the fulfilment of duties by President of the Company’s Management Board Grzegorz Pinkosz for 2015</w:t>
      </w:r>
      <w:r w:rsidR="00C927A0" w:rsidRPr="004832F2">
        <w:rPr>
          <w:rFonts w:asciiTheme="minorHAnsi" w:hAnsiTheme="minorHAnsi"/>
          <w:b/>
          <w:sz w:val="24"/>
          <w:szCs w:val="24"/>
          <w:lang w:val="en-GB"/>
        </w:rPr>
        <w:t>.</w:t>
      </w:r>
    </w:p>
    <w:p w:rsidR="00C927A0" w:rsidRPr="004832F2" w:rsidRDefault="00C927A0" w:rsidP="00C927A0">
      <w:pPr>
        <w:jc w:val="center"/>
        <w:rPr>
          <w:rFonts w:asciiTheme="minorHAnsi" w:hAnsiTheme="minorHAnsi" w:cs="Arial"/>
          <w:sz w:val="24"/>
          <w:szCs w:val="24"/>
          <w:lang w:val="en-GB"/>
        </w:rPr>
      </w:pPr>
    </w:p>
    <w:p w:rsidR="00F64D6B" w:rsidRPr="004832F2" w:rsidRDefault="00F64D6B" w:rsidP="00F64D6B">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F64D6B" w:rsidRPr="004832F2" w:rsidRDefault="00F64D6B" w:rsidP="00F64D6B">
      <w:pPr>
        <w:contextualSpacing/>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of the Code of Commercial Companies and Article 26 sec. 1 letter c of the Articles of Association of TOYA S.A., the Ordinary General Shareholders’ Meeting of TOYA S.A. acknowledges the fulfilment of duties by President of the Management Board Grzegorz Pinkosz for the period from 1 January 2015 to 31 December 2015. </w:t>
      </w:r>
    </w:p>
    <w:p w:rsidR="00C927A0" w:rsidRPr="004832F2" w:rsidRDefault="00C927A0" w:rsidP="00C927A0">
      <w:pPr>
        <w:widowControl w:val="0"/>
        <w:ind w:left="142"/>
        <w:jc w:val="both"/>
        <w:rPr>
          <w:rFonts w:asciiTheme="minorHAnsi" w:hAnsiTheme="minorHAnsi"/>
          <w:sz w:val="24"/>
          <w:szCs w:val="24"/>
          <w:lang w:val="en-GB"/>
        </w:rPr>
      </w:pPr>
      <w:r w:rsidRPr="004832F2">
        <w:rPr>
          <w:rFonts w:asciiTheme="minorHAnsi" w:hAnsiTheme="minorHAnsi"/>
          <w:sz w:val="24"/>
          <w:szCs w:val="24"/>
          <w:lang w:val="en-GB"/>
        </w:rPr>
        <w:t xml:space="preserve"> </w:t>
      </w:r>
    </w:p>
    <w:p w:rsidR="00F64D6B" w:rsidRPr="004832F2" w:rsidRDefault="00F64D6B" w:rsidP="00F64D6B">
      <w:pPr>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F64D6B" w:rsidRPr="004832F2" w:rsidRDefault="00F64D6B" w:rsidP="00F64D6B">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020512" w:rsidRPr="004832F2" w:rsidRDefault="00020512" w:rsidP="00201F36">
      <w:pPr>
        <w:autoSpaceDE w:val="0"/>
        <w:autoSpaceDN w:val="0"/>
        <w:adjustRightInd w:val="0"/>
        <w:spacing w:after="0"/>
        <w:rPr>
          <w:rFonts w:asciiTheme="minorHAnsi" w:eastAsiaTheme="minorHAnsi" w:hAnsiTheme="minorHAnsi" w:cs="Calibri"/>
          <w:color w:val="000000"/>
          <w:sz w:val="24"/>
          <w:szCs w:val="24"/>
          <w:lang w:val="en-GB"/>
        </w:rPr>
      </w:pPr>
    </w:p>
    <w:p w:rsidR="00020512" w:rsidRPr="004832F2" w:rsidRDefault="00020512" w:rsidP="00201F36">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lastRenderedPageBreak/>
        <w:t xml:space="preserve">The Chairman concluded that in the secret ballot there were </w:t>
      </w:r>
      <w:r w:rsidRPr="004832F2">
        <w:rPr>
          <w:rFonts w:asciiTheme="minorHAnsi" w:eastAsiaTheme="minorHAnsi" w:hAnsiTheme="minorHAnsi" w:cs="Calibri"/>
          <w:color w:val="000000"/>
          <w:sz w:val="24"/>
          <w:szCs w:val="24"/>
          <w:lang w:val="en-GB"/>
        </w:rPr>
        <w:t>77211844</w:t>
      </w:r>
      <w:r w:rsidRPr="004832F2">
        <w:rPr>
          <w:rFonts w:asciiTheme="minorHAnsi" w:hAnsiTheme="minorHAnsi"/>
          <w:sz w:val="24"/>
          <w:szCs w:val="24"/>
          <w:lang w:val="en-GB"/>
        </w:rPr>
        <w:t xml:space="preserve"> valid votes from </w:t>
      </w:r>
      <w:r w:rsidRPr="004832F2">
        <w:rPr>
          <w:rFonts w:asciiTheme="minorHAnsi" w:eastAsiaTheme="minorHAnsi" w:hAnsiTheme="minorHAnsi" w:cs="Calibri"/>
          <w:color w:val="000000"/>
          <w:sz w:val="24"/>
          <w:szCs w:val="24"/>
          <w:lang w:val="en-GB"/>
        </w:rPr>
        <w:t>77211844</w:t>
      </w:r>
      <w:r w:rsidRPr="004832F2">
        <w:rPr>
          <w:rFonts w:asciiTheme="minorHAnsi" w:hAnsiTheme="minorHAnsi"/>
          <w:sz w:val="24"/>
          <w:szCs w:val="24"/>
          <w:lang w:val="en-GB"/>
        </w:rPr>
        <w:t xml:space="preserve"> shares (representing 98.57% of the share capital) including:</w:t>
      </w:r>
    </w:p>
    <w:p w:rsidR="00201F36" w:rsidRPr="004832F2" w:rsidRDefault="00201F36" w:rsidP="00733571">
      <w:pPr>
        <w:pStyle w:val="Default"/>
        <w:numPr>
          <w:ilvl w:val="0"/>
          <w:numId w:val="15"/>
        </w:numPr>
        <w:rPr>
          <w:rFonts w:asciiTheme="minorHAnsi" w:hAnsiTheme="minorHAnsi"/>
          <w:lang w:val="en-GB"/>
        </w:rPr>
      </w:pPr>
      <w:r w:rsidRPr="004832F2">
        <w:rPr>
          <w:rFonts w:asciiTheme="minorHAnsi" w:hAnsiTheme="minorHAnsi"/>
          <w:lang w:val="en-GB"/>
        </w:rPr>
        <w:t xml:space="preserve">72927335 </w:t>
      </w:r>
      <w:r w:rsidR="00733571" w:rsidRPr="004832F2">
        <w:rPr>
          <w:rFonts w:asciiTheme="minorHAnsi" w:hAnsiTheme="minorHAnsi"/>
          <w:lang w:val="en-GB"/>
        </w:rPr>
        <w:t>votes in favour</w:t>
      </w:r>
      <w:r w:rsidRPr="004832F2">
        <w:rPr>
          <w:rFonts w:asciiTheme="minorHAnsi" w:hAnsiTheme="minorHAnsi"/>
          <w:lang w:val="en-GB"/>
        </w:rPr>
        <w:t xml:space="preserve">, (94,450%) </w:t>
      </w:r>
    </w:p>
    <w:p w:rsidR="00201F36" w:rsidRPr="004832F2" w:rsidRDefault="00733571" w:rsidP="00733571">
      <w:pPr>
        <w:pStyle w:val="Default"/>
        <w:numPr>
          <w:ilvl w:val="0"/>
          <w:numId w:val="15"/>
        </w:numPr>
        <w:rPr>
          <w:rFonts w:asciiTheme="minorHAnsi" w:hAnsiTheme="minorHAnsi"/>
          <w:lang w:val="en-GB"/>
        </w:rPr>
      </w:pPr>
      <w:r w:rsidRPr="004832F2">
        <w:rPr>
          <w:rFonts w:asciiTheme="minorHAnsi" w:hAnsiTheme="minorHAnsi"/>
          <w:lang w:val="en-GB"/>
        </w:rPr>
        <w:t>2 votes against</w:t>
      </w:r>
      <w:r w:rsidR="00201F36" w:rsidRPr="004832F2">
        <w:rPr>
          <w:rFonts w:asciiTheme="minorHAnsi" w:hAnsiTheme="minorHAnsi"/>
          <w:lang w:val="en-GB"/>
        </w:rPr>
        <w:t xml:space="preserve">,( 0,00000259%) </w:t>
      </w:r>
    </w:p>
    <w:p w:rsidR="00201F36" w:rsidRPr="004832F2" w:rsidRDefault="00201F36" w:rsidP="00733571">
      <w:pPr>
        <w:pStyle w:val="Default"/>
        <w:numPr>
          <w:ilvl w:val="0"/>
          <w:numId w:val="15"/>
        </w:numPr>
        <w:rPr>
          <w:rFonts w:asciiTheme="minorHAnsi" w:hAnsiTheme="minorHAnsi"/>
          <w:lang w:val="en-GB"/>
        </w:rPr>
      </w:pPr>
      <w:r w:rsidRPr="004832F2">
        <w:rPr>
          <w:rFonts w:asciiTheme="minorHAnsi" w:hAnsiTheme="minorHAnsi"/>
          <w:lang w:val="en-GB"/>
        </w:rPr>
        <w:t xml:space="preserve">4284507  </w:t>
      </w:r>
      <w:r w:rsidR="00733571" w:rsidRPr="004832F2">
        <w:rPr>
          <w:rFonts w:asciiTheme="minorHAnsi" w:hAnsiTheme="minorHAnsi"/>
          <w:lang w:val="en-GB"/>
        </w:rPr>
        <w:t xml:space="preserve">abstained from voting </w:t>
      </w:r>
      <w:r w:rsidRPr="004832F2">
        <w:rPr>
          <w:rFonts w:asciiTheme="minorHAnsi" w:hAnsiTheme="minorHAnsi"/>
          <w:lang w:val="en-GB"/>
        </w:rPr>
        <w:t xml:space="preserve">(5,549 %) </w:t>
      </w:r>
      <w:r w:rsidR="00DB3ACC" w:rsidRPr="004832F2">
        <w:rPr>
          <w:rFonts w:asciiTheme="minorHAnsi" w:hAnsiTheme="minorHAnsi"/>
          <w:lang w:val="en-GB"/>
        </w:rPr>
        <w:t>and that the resolution has been adopted</w:t>
      </w:r>
      <w:r w:rsidRPr="004832F2">
        <w:rPr>
          <w:rFonts w:asciiTheme="minorHAnsi" w:hAnsiTheme="minorHAnsi"/>
          <w:lang w:val="en-GB"/>
        </w:rPr>
        <w:t xml:space="preserve">. </w:t>
      </w:r>
    </w:p>
    <w:p w:rsidR="00C927A0" w:rsidRPr="004832F2" w:rsidRDefault="00C927A0" w:rsidP="00C927A0">
      <w:pPr>
        <w:spacing w:after="0"/>
        <w:rPr>
          <w:rFonts w:asciiTheme="minorHAnsi" w:hAnsiTheme="minorHAnsi" w:cs="Arial"/>
          <w:b/>
          <w:sz w:val="24"/>
          <w:szCs w:val="24"/>
          <w:lang w:val="en-GB"/>
        </w:rPr>
      </w:pP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201F36" w:rsidRPr="004832F2">
        <w:rPr>
          <w:rFonts w:asciiTheme="minorHAnsi" w:hAnsiTheme="minorHAnsi" w:cs="Arial"/>
          <w:b/>
          <w:sz w:val="24"/>
          <w:szCs w:val="24"/>
          <w:lang w:val="en-GB"/>
        </w:rPr>
        <w:t>24</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201F36"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962792" w:rsidP="00C927A0">
      <w:pPr>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acknowledgement of the fulfilment of duties by </w:t>
      </w:r>
      <w:r w:rsidR="007721B2" w:rsidRPr="004832F2">
        <w:rPr>
          <w:rFonts w:asciiTheme="minorHAnsi" w:hAnsiTheme="minorHAnsi"/>
          <w:b/>
          <w:sz w:val="24"/>
          <w:szCs w:val="24"/>
          <w:lang w:val="en-GB"/>
        </w:rPr>
        <w:t>Vice-president</w:t>
      </w:r>
      <w:r w:rsidRPr="004832F2">
        <w:rPr>
          <w:rFonts w:asciiTheme="minorHAnsi" w:hAnsiTheme="minorHAnsi"/>
          <w:b/>
          <w:sz w:val="24"/>
          <w:szCs w:val="24"/>
          <w:lang w:val="en-GB"/>
        </w:rPr>
        <w:t xml:space="preserve"> of the Company’s Management Board Dariusz Hajek for 2015</w:t>
      </w:r>
      <w:r w:rsidR="00C927A0" w:rsidRPr="004832F2">
        <w:rPr>
          <w:rFonts w:asciiTheme="minorHAnsi" w:hAnsiTheme="minorHAnsi"/>
          <w:b/>
          <w:sz w:val="24"/>
          <w:szCs w:val="24"/>
          <w:lang w:val="en-GB"/>
        </w:rPr>
        <w:t xml:space="preserve">.    </w:t>
      </w:r>
    </w:p>
    <w:p w:rsidR="00C927A0" w:rsidRPr="004832F2" w:rsidRDefault="00C927A0" w:rsidP="00C927A0">
      <w:pPr>
        <w:jc w:val="center"/>
        <w:rPr>
          <w:rFonts w:asciiTheme="minorHAnsi" w:hAnsiTheme="minorHAnsi" w:cs="Arial"/>
          <w:sz w:val="24"/>
          <w:szCs w:val="24"/>
          <w:lang w:val="en-GB"/>
        </w:rPr>
      </w:pPr>
    </w:p>
    <w:p w:rsidR="00962792" w:rsidRPr="004832F2" w:rsidRDefault="00962792" w:rsidP="00962792">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962792" w:rsidRPr="004832F2" w:rsidRDefault="00962792" w:rsidP="00962792">
      <w:pPr>
        <w:contextualSpacing/>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of the Code of Commercial Companies and Article 26.1.c of the Articles of Association of TOYA S.A., the Ordinary General Shareholders’ Meeting of TOYA S.A. acknowledges the fulfilment of duties by </w:t>
      </w:r>
      <w:r w:rsidR="007721B2" w:rsidRPr="004832F2">
        <w:rPr>
          <w:rFonts w:asciiTheme="minorHAnsi" w:hAnsiTheme="minorHAnsi"/>
          <w:sz w:val="24"/>
          <w:szCs w:val="24"/>
          <w:lang w:val="en-GB"/>
        </w:rPr>
        <w:t>Vice-president</w:t>
      </w:r>
      <w:r w:rsidRPr="004832F2">
        <w:rPr>
          <w:rFonts w:asciiTheme="minorHAnsi" w:hAnsiTheme="minorHAnsi"/>
          <w:sz w:val="24"/>
          <w:szCs w:val="24"/>
          <w:lang w:val="en-GB"/>
        </w:rPr>
        <w:t xml:space="preserve"> of the Management Board Dariusz Hajek for the period from 1 January 2015 to 31 December 2015.</w:t>
      </w:r>
    </w:p>
    <w:p w:rsidR="00962792" w:rsidRPr="004832F2" w:rsidRDefault="00962792" w:rsidP="00C927A0">
      <w:pPr>
        <w:jc w:val="center"/>
        <w:rPr>
          <w:rFonts w:asciiTheme="minorHAnsi" w:hAnsiTheme="minorHAnsi"/>
          <w:b/>
          <w:sz w:val="24"/>
          <w:szCs w:val="24"/>
          <w:lang w:val="en-GB"/>
        </w:rPr>
      </w:pPr>
    </w:p>
    <w:p w:rsidR="00962792" w:rsidRPr="004832F2" w:rsidRDefault="00962792" w:rsidP="00962792">
      <w:pPr>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962792" w:rsidRPr="004832F2" w:rsidRDefault="00962792" w:rsidP="00962792">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201F36" w:rsidRPr="004832F2" w:rsidRDefault="00201F36" w:rsidP="00962792">
      <w:pPr>
        <w:rPr>
          <w:rFonts w:asciiTheme="minorHAnsi" w:hAnsiTheme="minorHAnsi"/>
          <w:sz w:val="24"/>
          <w:szCs w:val="24"/>
          <w:lang w:val="en-GB"/>
        </w:rPr>
      </w:pPr>
    </w:p>
    <w:p w:rsidR="00020512" w:rsidRPr="004832F2" w:rsidRDefault="00020512" w:rsidP="00201F36">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 xml:space="preserve">The Chairman concluded that in the secret ballot there were </w:t>
      </w:r>
      <w:r w:rsidRPr="004832F2">
        <w:rPr>
          <w:rFonts w:asciiTheme="minorHAnsi" w:eastAsiaTheme="minorHAnsi" w:hAnsiTheme="minorHAnsi" w:cs="Calibri"/>
          <w:color w:val="000000"/>
          <w:sz w:val="24"/>
          <w:szCs w:val="24"/>
          <w:lang w:val="en-GB"/>
        </w:rPr>
        <w:t xml:space="preserve">77219504 </w:t>
      </w:r>
      <w:r w:rsidRPr="004832F2">
        <w:rPr>
          <w:rFonts w:asciiTheme="minorHAnsi" w:hAnsiTheme="minorHAnsi"/>
          <w:sz w:val="24"/>
          <w:szCs w:val="24"/>
          <w:lang w:val="en-GB"/>
        </w:rPr>
        <w:t xml:space="preserve">valid votes from </w:t>
      </w:r>
      <w:r w:rsidRPr="004832F2">
        <w:rPr>
          <w:rFonts w:asciiTheme="minorHAnsi" w:eastAsiaTheme="minorHAnsi" w:hAnsiTheme="minorHAnsi" w:cs="Calibri"/>
          <w:color w:val="000000"/>
          <w:sz w:val="24"/>
          <w:szCs w:val="24"/>
          <w:lang w:val="en-GB"/>
        </w:rPr>
        <w:t xml:space="preserve">77219504 </w:t>
      </w:r>
      <w:r w:rsidRPr="004832F2">
        <w:rPr>
          <w:rFonts w:asciiTheme="minorHAnsi" w:hAnsiTheme="minorHAnsi"/>
          <w:sz w:val="24"/>
          <w:szCs w:val="24"/>
          <w:lang w:val="en-GB"/>
        </w:rPr>
        <w:t>shares (representing 98.58% of the share capital) including:</w:t>
      </w:r>
    </w:p>
    <w:p w:rsidR="00201F36" w:rsidRPr="004832F2" w:rsidRDefault="00201F36" w:rsidP="001361A5">
      <w:pPr>
        <w:pStyle w:val="Default"/>
        <w:numPr>
          <w:ilvl w:val="0"/>
          <w:numId w:val="15"/>
        </w:numPr>
        <w:rPr>
          <w:rFonts w:asciiTheme="minorHAnsi" w:hAnsiTheme="minorHAnsi"/>
          <w:lang w:val="en-GB"/>
        </w:rPr>
      </w:pPr>
      <w:r w:rsidRPr="004832F2">
        <w:rPr>
          <w:rFonts w:asciiTheme="minorHAnsi" w:hAnsiTheme="minorHAnsi"/>
          <w:lang w:val="en-GB"/>
        </w:rPr>
        <w:t xml:space="preserve">72934995 </w:t>
      </w:r>
      <w:r w:rsidR="001361A5" w:rsidRPr="004832F2">
        <w:rPr>
          <w:rFonts w:asciiTheme="minorHAnsi" w:hAnsiTheme="minorHAnsi"/>
          <w:lang w:val="en-GB"/>
        </w:rPr>
        <w:t>votes in favour</w:t>
      </w:r>
      <w:r w:rsidRPr="004832F2">
        <w:rPr>
          <w:rFonts w:asciiTheme="minorHAnsi" w:hAnsiTheme="minorHAnsi"/>
          <w:lang w:val="en-GB"/>
        </w:rPr>
        <w:t xml:space="preserve">, (94,451%) </w:t>
      </w:r>
    </w:p>
    <w:p w:rsidR="00201F36" w:rsidRPr="004832F2" w:rsidRDefault="001361A5" w:rsidP="001361A5">
      <w:pPr>
        <w:pStyle w:val="Default"/>
        <w:numPr>
          <w:ilvl w:val="0"/>
          <w:numId w:val="15"/>
        </w:numPr>
        <w:rPr>
          <w:rFonts w:asciiTheme="minorHAnsi" w:hAnsiTheme="minorHAnsi"/>
          <w:lang w:val="en-GB"/>
        </w:rPr>
      </w:pPr>
      <w:r w:rsidRPr="004832F2">
        <w:rPr>
          <w:rFonts w:asciiTheme="minorHAnsi" w:hAnsiTheme="minorHAnsi"/>
          <w:lang w:val="en-GB"/>
        </w:rPr>
        <w:t>2 votes against</w:t>
      </w:r>
      <w:r w:rsidR="00201F36" w:rsidRPr="004832F2">
        <w:rPr>
          <w:rFonts w:asciiTheme="minorHAnsi" w:hAnsiTheme="minorHAnsi"/>
          <w:lang w:val="en-GB"/>
        </w:rPr>
        <w:t xml:space="preserve">,(0,000002%) </w:t>
      </w:r>
    </w:p>
    <w:p w:rsidR="00201F36" w:rsidRPr="004832F2" w:rsidRDefault="001361A5" w:rsidP="001361A5">
      <w:pPr>
        <w:pStyle w:val="Default"/>
        <w:numPr>
          <w:ilvl w:val="0"/>
          <w:numId w:val="15"/>
        </w:numPr>
        <w:rPr>
          <w:rFonts w:asciiTheme="minorHAnsi" w:hAnsiTheme="minorHAnsi"/>
          <w:lang w:val="en-GB"/>
        </w:rPr>
      </w:pPr>
      <w:r w:rsidRPr="004832F2">
        <w:rPr>
          <w:rFonts w:asciiTheme="minorHAnsi" w:hAnsiTheme="minorHAnsi"/>
          <w:lang w:val="en-GB"/>
        </w:rPr>
        <w:t xml:space="preserve">4284507 abstained from voting </w:t>
      </w:r>
      <w:r w:rsidR="00201F36" w:rsidRPr="004832F2">
        <w:rPr>
          <w:rFonts w:asciiTheme="minorHAnsi" w:hAnsiTheme="minorHAnsi"/>
          <w:lang w:val="en-GB"/>
        </w:rPr>
        <w:t>(5,54%)</w:t>
      </w:r>
      <w:r w:rsidR="005C44AA" w:rsidRPr="004832F2">
        <w:rPr>
          <w:rFonts w:asciiTheme="minorHAnsi" w:hAnsiTheme="minorHAnsi"/>
          <w:lang w:val="en-GB"/>
        </w:rPr>
        <w:t xml:space="preserve"> </w:t>
      </w:r>
      <w:r w:rsidR="00DB3ACC" w:rsidRPr="004832F2">
        <w:rPr>
          <w:rFonts w:asciiTheme="minorHAnsi" w:hAnsiTheme="minorHAnsi"/>
          <w:lang w:val="en-GB"/>
        </w:rPr>
        <w:t>and that the resolution has been adopted</w:t>
      </w:r>
      <w:r w:rsidR="00201F36" w:rsidRPr="004832F2">
        <w:rPr>
          <w:rFonts w:asciiTheme="minorHAnsi" w:hAnsiTheme="minorHAnsi"/>
          <w:lang w:val="en-GB"/>
        </w:rPr>
        <w:t xml:space="preserve">. </w:t>
      </w:r>
    </w:p>
    <w:p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201F36" w:rsidRPr="004832F2">
        <w:rPr>
          <w:rFonts w:asciiTheme="minorHAnsi" w:hAnsiTheme="minorHAnsi" w:cs="Arial"/>
          <w:b/>
          <w:sz w:val="24"/>
          <w:szCs w:val="24"/>
          <w:lang w:val="en-GB"/>
        </w:rPr>
        <w:t>25</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201F36"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3453D2" w:rsidRPr="004832F2">
        <w:rPr>
          <w:rFonts w:asciiTheme="minorHAnsi" w:hAnsiTheme="minorHAnsi" w:cs="Arial"/>
          <w:b/>
          <w:sz w:val="24"/>
          <w:szCs w:val="24"/>
          <w:lang w:val="en-GB"/>
        </w:rPr>
        <w:t xml:space="preserve"> 2016 </w:t>
      </w:r>
    </w:p>
    <w:p w:rsidR="00C927A0" w:rsidRPr="004832F2" w:rsidRDefault="003453D2" w:rsidP="00C927A0">
      <w:pPr>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acknowledgement of the fulfilment of duties by </w:t>
      </w:r>
      <w:r w:rsidR="007721B2" w:rsidRPr="004832F2">
        <w:rPr>
          <w:rFonts w:asciiTheme="minorHAnsi" w:hAnsiTheme="minorHAnsi"/>
          <w:b/>
          <w:sz w:val="24"/>
          <w:szCs w:val="24"/>
          <w:lang w:val="en-GB"/>
        </w:rPr>
        <w:t>Vice-president</w:t>
      </w:r>
      <w:r w:rsidRPr="004832F2">
        <w:rPr>
          <w:rFonts w:asciiTheme="minorHAnsi" w:hAnsiTheme="minorHAnsi"/>
          <w:b/>
          <w:sz w:val="24"/>
          <w:szCs w:val="24"/>
          <w:lang w:val="en-GB"/>
        </w:rPr>
        <w:t xml:space="preserve"> of the Company’s Management Board Maciej Lubnauer for 2015</w:t>
      </w:r>
      <w:r w:rsidR="00C927A0" w:rsidRPr="004832F2">
        <w:rPr>
          <w:rFonts w:asciiTheme="minorHAnsi" w:hAnsiTheme="minorHAnsi"/>
          <w:b/>
          <w:sz w:val="24"/>
          <w:szCs w:val="24"/>
          <w:lang w:val="en-GB"/>
        </w:rPr>
        <w:t xml:space="preserve">    </w:t>
      </w:r>
    </w:p>
    <w:p w:rsidR="00C927A0" w:rsidRPr="004832F2" w:rsidRDefault="00C927A0" w:rsidP="00C927A0">
      <w:pPr>
        <w:jc w:val="center"/>
        <w:rPr>
          <w:rFonts w:asciiTheme="minorHAnsi" w:hAnsiTheme="minorHAnsi" w:cs="Arial"/>
          <w:sz w:val="24"/>
          <w:szCs w:val="24"/>
          <w:lang w:val="en-GB"/>
        </w:rPr>
      </w:pPr>
    </w:p>
    <w:p w:rsidR="003453D2" w:rsidRPr="004832F2" w:rsidRDefault="003453D2" w:rsidP="003453D2">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3453D2" w:rsidRPr="004832F2" w:rsidRDefault="003453D2" w:rsidP="003453D2">
      <w:pPr>
        <w:contextualSpacing/>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of the Code of Commercial Companies and Article 26.1.c of the Articles of Association of TOYA S.A., the Ordinary General Shareholders’ Meeting of TOYA S.A. acknowledges the fulfilment of duties by </w:t>
      </w:r>
      <w:r w:rsidR="007721B2" w:rsidRPr="004832F2">
        <w:rPr>
          <w:rFonts w:asciiTheme="minorHAnsi" w:hAnsiTheme="minorHAnsi"/>
          <w:sz w:val="24"/>
          <w:szCs w:val="24"/>
          <w:lang w:val="en-GB"/>
        </w:rPr>
        <w:t>Vice-president</w:t>
      </w:r>
      <w:r w:rsidRPr="004832F2">
        <w:rPr>
          <w:rFonts w:asciiTheme="minorHAnsi" w:hAnsiTheme="minorHAnsi"/>
          <w:sz w:val="24"/>
          <w:szCs w:val="24"/>
          <w:lang w:val="en-GB"/>
        </w:rPr>
        <w:t xml:space="preserve"> of the Management Board Maciej Lubnauer for the period from 1 January 2015 to 31 December 2015.</w:t>
      </w:r>
    </w:p>
    <w:p w:rsidR="003453D2" w:rsidRPr="004832F2" w:rsidRDefault="003453D2" w:rsidP="003453D2">
      <w:pPr>
        <w:contextualSpacing/>
        <w:jc w:val="both"/>
        <w:rPr>
          <w:rFonts w:asciiTheme="minorHAnsi" w:hAnsiTheme="minorHAnsi"/>
          <w:sz w:val="24"/>
          <w:szCs w:val="24"/>
          <w:lang w:val="en-GB"/>
        </w:rPr>
      </w:pPr>
    </w:p>
    <w:p w:rsidR="003453D2" w:rsidRPr="004832F2" w:rsidRDefault="003453D2" w:rsidP="003453D2">
      <w:pPr>
        <w:contextualSpacing/>
        <w:jc w:val="both"/>
        <w:rPr>
          <w:rFonts w:asciiTheme="minorHAnsi" w:hAnsiTheme="minorHAnsi"/>
          <w:sz w:val="24"/>
          <w:szCs w:val="24"/>
          <w:lang w:val="en-GB"/>
        </w:rPr>
      </w:pPr>
    </w:p>
    <w:p w:rsidR="003453D2" w:rsidRPr="004832F2" w:rsidRDefault="003453D2" w:rsidP="003453D2">
      <w:pPr>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3453D2" w:rsidRPr="004832F2" w:rsidRDefault="003453D2" w:rsidP="003453D2">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rsidR="00C927A0" w:rsidRPr="004832F2" w:rsidRDefault="00C927A0" w:rsidP="00C927A0">
      <w:pPr>
        <w:rPr>
          <w:rFonts w:asciiTheme="minorHAnsi" w:hAnsiTheme="minorHAnsi" w:cs="Arial"/>
          <w:sz w:val="24"/>
          <w:szCs w:val="24"/>
          <w:lang w:val="en-GB"/>
        </w:rPr>
      </w:pPr>
    </w:p>
    <w:p w:rsidR="00201F36" w:rsidRPr="004832F2" w:rsidRDefault="005C44AA" w:rsidP="00201F36">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 xml:space="preserve">The Chairman concluded that in the secret ballot there were </w:t>
      </w:r>
      <w:r w:rsidRPr="004832F2">
        <w:rPr>
          <w:rFonts w:asciiTheme="minorHAnsi" w:eastAsiaTheme="minorHAnsi" w:hAnsiTheme="minorHAnsi" w:cs="Calibri"/>
          <w:color w:val="000000"/>
          <w:sz w:val="24"/>
          <w:szCs w:val="24"/>
          <w:lang w:val="en-GB"/>
        </w:rPr>
        <w:t>7</w:t>
      </w:r>
      <w:r w:rsidR="00461B37" w:rsidRPr="004832F2">
        <w:rPr>
          <w:rFonts w:asciiTheme="minorHAnsi" w:eastAsiaTheme="minorHAnsi" w:hAnsiTheme="minorHAnsi" w:cs="Calibri"/>
          <w:color w:val="000000"/>
          <w:sz w:val="24"/>
          <w:szCs w:val="24"/>
          <w:lang w:val="en-GB"/>
        </w:rPr>
        <w:t>7</w:t>
      </w:r>
      <w:r w:rsidRPr="004832F2">
        <w:rPr>
          <w:rFonts w:asciiTheme="minorHAnsi" w:eastAsiaTheme="minorHAnsi" w:hAnsiTheme="minorHAnsi" w:cs="Calibri"/>
          <w:color w:val="000000"/>
          <w:sz w:val="24"/>
          <w:szCs w:val="24"/>
          <w:lang w:val="en-GB"/>
        </w:rPr>
        <w:t xml:space="preserve">303422 </w:t>
      </w:r>
      <w:r w:rsidRPr="004832F2">
        <w:rPr>
          <w:rFonts w:asciiTheme="minorHAnsi" w:hAnsiTheme="minorHAnsi"/>
          <w:sz w:val="24"/>
          <w:szCs w:val="24"/>
          <w:lang w:val="en-GB"/>
        </w:rPr>
        <w:t xml:space="preserve"> valid votes from </w:t>
      </w:r>
      <w:r w:rsidRPr="004832F2">
        <w:rPr>
          <w:rFonts w:asciiTheme="minorHAnsi" w:eastAsiaTheme="minorHAnsi" w:hAnsiTheme="minorHAnsi" w:cs="Calibri"/>
          <w:color w:val="000000"/>
          <w:sz w:val="24"/>
          <w:szCs w:val="24"/>
          <w:lang w:val="en-GB"/>
        </w:rPr>
        <w:t xml:space="preserve">77303422 </w:t>
      </w:r>
      <w:r w:rsidRPr="004832F2">
        <w:rPr>
          <w:rFonts w:asciiTheme="minorHAnsi" w:hAnsiTheme="minorHAnsi"/>
          <w:sz w:val="24"/>
          <w:szCs w:val="24"/>
          <w:lang w:val="en-GB"/>
        </w:rPr>
        <w:t>shares (representing 98.68% of the share capital) including</w:t>
      </w:r>
      <w:r w:rsidRPr="004832F2">
        <w:rPr>
          <w:rFonts w:asciiTheme="minorHAnsi" w:eastAsiaTheme="minorHAnsi" w:hAnsiTheme="minorHAnsi" w:cs="Calibri"/>
          <w:color w:val="000000"/>
          <w:sz w:val="24"/>
          <w:szCs w:val="24"/>
          <w:lang w:val="en-GB"/>
        </w:rPr>
        <w:t xml:space="preserve"> </w:t>
      </w:r>
    </w:p>
    <w:p w:rsidR="00201F36" w:rsidRPr="004832F2" w:rsidRDefault="00201F36" w:rsidP="00461B37">
      <w:pPr>
        <w:pStyle w:val="Default"/>
        <w:numPr>
          <w:ilvl w:val="0"/>
          <w:numId w:val="15"/>
        </w:numPr>
        <w:rPr>
          <w:rFonts w:asciiTheme="minorHAnsi" w:hAnsiTheme="minorHAnsi"/>
          <w:lang w:val="en-GB"/>
        </w:rPr>
      </w:pPr>
      <w:r w:rsidRPr="004832F2">
        <w:rPr>
          <w:rFonts w:asciiTheme="minorHAnsi" w:hAnsiTheme="minorHAnsi"/>
          <w:lang w:val="en-GB"/>
        </w:rPr>
        <w:t xml:space="preserve">73018913 </w:t>
      </w:r>
      <w:r w:rsidR="00461B37" w:rsidRPr="004832F2">
        <w:rPr>
          <w:rFonts w:asciiTheme="minorHAnsi" w:hAnsiTheme="minorHAnsi"/>
          <w:lang w:val="en-GB"/>
        </w:rPr>
        <w:t>votes in favour</w:t>
      </w:r>
      <w:r w:rsidRPr="004832F2">
        <w:rPr>
          <w:rFonts w:asciiTheme="minorHAnsi" w:hAnsiTheme="minorHAnsi"/>
          <w:lang w:val="en-GB"/>
        </w:rPr>
        <w:t xml:space="preserve">, (94,457%) </w:t>
      </w:r>
    </w:p>
    <w:p w:rsidR="00201F36" w:rsidRPr="004832F2" w:rsidRDefault="00461B37" w:rsidP="00461B37">
      <w:pPr>
        <w:pStyle w:val="Default"/>
        <w:numPr>
          <w:ilvl w:val="0"/>
          <w:numId w:val="15"/>
        </w:numPr>
        <w:rPr>
          <w:rFonts w:asciiTheme="minorHAnsi" w:hAnsiTheme="minorHAnsi"/>
          <w:lang w:val="en-GB"/>
        </w:rPr>
      </w:pPr>
      <w:r w:rsidRPr="004832F2">
        <w:rPr>
          <w:rFonts w:asciiTheme="minorHAnsi" w:hAnsiTheme="minorHAnsi"/>
          <w:lang w:val="en-GB"/>
        </w:rPr>
        <w:t>2 votes against</w:t>
      </w:r>
      <w:r w:rsidR="00201F36" w:rsidRPr="004832F2">
        <w:rPr>
          <w:rFonts w:asciiTheme="minorHAnsi" w:hAnsiTheme="minorHAnsi"/>
          <w:lang w:val="en-GB"/>
        </w:rPr>
        <w:t xml:space="preserve">,(0,000002%) </w:t>
      </w:r>
    </w:p>
    <w:p w:rsidR="00C927A0" w:rsidRPr="004832F2" w:rsidRDefault="00461B37" w:rsidP="00461B37">
      <w:pPr>
        <w:pStyle w:val="Default"/>
        <w:numPr>
          <w:ilvl w:val="0"/>
          <w:numId w:val="15"/>
        </w:numPr>
        <w:rPr>
          <w:rFonts w:asciiTheme="minorHAnsi" w:hAnsiTheme="minorHAnsi"/>
          <w:lang w:val="en-GB"/>
        </w:rPr>
      </w:pPr>
      <w:r w:rsidRPr="004832F2">
        <w:rPr>
          <w:rFonts w:asciiTheme="minorHAnsi" w:hAnsiTheme="minorHAnsi"/>
          <w:lang w:val="en-GB"/>
        </w:rPr>
        <w:t xml:space="preserve">4284507 abstained from voting </w:t>
      </w:r>
      <w:r w:rsidR="00201F36" w:rsidRPr="004832F2">
        <w:rPr>
          <w:rFonts w:asciiTheme="minorHAnsi" w:hAnsiTheme="minorHAnsi"/>
          <w:lang w:val="en-GB"/>
        </w:rPr>
        <w:t xml:space="preserve">(5,542%) </w:t>
      </w:r>
      <w:r w:rsidR="00DB3ACC" w:rsidRPr="004832F2">
        <w:rPr>
          <w:rFonts w:asciiTheme="minorHAnsi" w:hAnsiTheme="minorHAnsi"/>
          <w:lang w:val="en-GB"/>
        </w:rPr>
        <w:t>and that the resolution has been adopted</w:t>
      </w:r>
      <w:r w:rsidR="00201F36" w:rsidRPr="004832F2">
        <w:rPr>
          <w:rFonts w:asciiTheme="minorHAnsi" w:hAnsiTheme="minorHAnsi"/>
          <w:lang w:val="en-GB"/>
        </w:rPr>
        <w:t>.</w:t>
      </w: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E06409" w:rsidRPr="004832F2" w:rsidRDefault="00E06409" w:rsidP="00C927A0">
      <w:pPr>
        <w:rPr>
          <w:rFonts w:asciiTheme="minorHAnsi" w:hAnsiTheme="minorHAnsi" w:cs="Arial"/>
          <w:sz w:val="24"/>
          <w:szCs w:val="24"/>
          <w:lang w:val="en-GB"/>
        </w:rPr>
      </w:pPr>
    </w:p>
    <w:p w:rsidR="00E06409" w:rsidRPr="004832F2" w:rsidRDefault="00E06409" w:rsidP="00C927A0">
      <w:pPr>
        <w:rPr>
          <w:rFonts w:asciiTheme="minorHAnsi" w:hAnsiTheme="minorHAnsi" w:cs="Arial"/>
          <w:sz w:val="24"/>
          <w:szCs w:val="24"/>
          <w:lang w:val="en-GB"/>
        </w:rPr>
      </w:pPr>
    </w:p>
    <w:p w:rsidR="00E06409" w:rsidRPr="004832F2" w:rsidRDefault="00E06409"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sz w:val="24"/>
          <w:szCs w:val="24"/>
          <w:lang w:val="en-GB"/>
        </w:rPr>
      </w:pPr>
    </w:p>
    <w:p w:rsidR="00C927A0" w:rsidRPr="004832F2" w:rsidRDefault="00C927A0" w:rsidP="00C927A0">
      <w:pPr>
        <w:rPr>
          <w:rFonts w:asciiTheme="minorHAnsi" w:hAnsiTheme="minorHAnsi" w:cs="Arial"/>
          <w:b/>
          <w:sz w:val="24"/>
          <w:szCs w:val="24"/>
          <w:lang w:val="en-GB"/>
        </w:rPr>
      </w:pP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201F36" w:rsidRPr="004832F2">
        <w:rPr>
          <w:rFonts w:asciiTheme="minorHAnsi" w:hAnsiTheme="minorHAnsi" w:cs="Arial"/>
          <w:b/>
          <w:sz w:val="24"/>
          <w:szCs w:val="24"/>
          <w:lang w:val="en-GB"/>
        </w:rPr>
        <w:t>26</w:t>
      </w:r>
    </w:p>
    <w:p w:rsidR="00C927A0" w:rsidRPr="004832F2" w:rsidRDefault="00C927A0" w:rsidP="00C927A0">
      <w:pPr>
        <w:spacing w:after="0"/>
        <w:rPr>
          <w:rFonts w:asciiTheme="minorHAnsi" w:hAnsiTheme="minorHAnsi" w:cs="Arial"/>
          <w:b/>
          <w:sz w:val="24"/>
          <w:szCs w:val="24"/>
          <w:lang w:val="en-GB"/>
        </w:rPr>
      </w:pP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201F36"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C5167D" w:rsidP="00C927A0">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concerning the acknowledgement of the fulfilment of duties by Chairperson of the Supervisory Board Piotr Mondalski for 2015</w:t>
      </w:r>
    </w:p>
    <w:p w:rsidR="00C927A0" w:rsidRPr="004832F2" w:rsidRDefault="00C927A0" w:rsidP="00C927A0">
      <w:pPr>
        <w:rPr>
          <w:rFonts w:asciiTheme="minorHAnsi" w:hAnsiTheme="minorHAnsi"/>
          <w:sz w:val="24"/>
          <w:szCs w:val="24"/>
          <w:lang w:val="en-GB"/>
        </w:rPr>
      </w:pPr>
    </w:p>
    <w:p w:rsidR="00C5167D" w:rsidRPr="004832F2" w:rsidRDefault="00C5167D" w:rsidP="00C5167D">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C5167D" w:rsidRPr="004832F2" w:rsidRDefault="00C5167D" w:rsidP="00C5167D">
      <w:pPr>
        <w:widowControl w:val="0"/>
        <w:jc w:val="both"/>
        <w:rPr>
          <w:rFonts w:asciiTheme="minorHAnsi" w:hAnsiTheme="minorHAnsi"/>
          <w:sz w:val="24"/>
          <w:szCs w:val="24"/>
          <w:lang w:val="en-GB"/>
        </w:rPr>
      </w:pPr>
      <w:r w:rsidRPr="004832F2">
        <w:rPr>
          <w:rFonts w:asciiTheme="minorHAnsi" w:hAnsiTheme="minorHAnsi"/>
          <w:sz w:val="24"/>
          <w:szCs w:val="24"/>
          <w:lang w:val="en-GB"/>
        </w:rPr>
        <w:t>Pursuant to Article 395 sec. 2 point 3 and Article 395</w:t>
      </w:r>
      <w:r w:rsidR="00ED3CD2" w:rsidRPr="004832F2">
        <w:rPr>
          <w:rFonts w:asciiTheme="minorHAnsi" w:hAnsiTheme="minorHAnsi"/>
          <w:sz w:val="24"/>
          <w:szCs w:val="24"/>
          <w:lang w:val="en-GB"/>
        </w:rPr>
        <w:t xml:space="preserve"> sec. 3</w:t>
      </w:r>
      <w:r w:rsidRPr="004832F2">
        <w:rPr>
          <w:rFonts w:asciiTheme="minorHAnsi" w:hAnsiTheme="minorHAnsi"/>
          <w:sz w:val="24"/>
          <w:szCs w:val="24"/>
          <w:lang w:val="en-GB"/>
        </w:rPr>
        <w:t xml:space="preserve"> of the Code of Commercial Companies and Article 26.1.c of the Articles of Association of TOYA S.A., the Ordinary General Shareholders’ Meeting of TOYA S.A. acknowledges the fulfilment of duties by Chairperson of the Supervisory Board Piotr Mondalski for the period from 1 January </w:t>
      </w:r>
      <w:r w:rsidR="003765E8" w:rsidRPr="004832F2">
        <w:rPr>
          <w:rFonts w:asciiTheme="minorHAnsi" w:hAnsiTheme="minorHAnsi"/>
          <w:sz w:val="24"/>
          <w:szCs w:val="24"/>
          <w:lang w:val="en-GB"/>
        </w:rPr>
        <w:t>2015</w:t>
      </w:r>
      <w:r w:rsidRPr="004832F2">
        <w:rPr>
          <w:rFonts w:asciiTheme="minorHAnsi" w:hAnsiTheme="minorHAnsi"/>
          <w:sz w:val="24"/>
          <w:szCs w:val="24"/>
          <w:lang w:val="en-GB"/>
        </w:rPr>
        <w:t xml:space="preserve"> to 31 December </w:t>
      </w:r>
      <w:r w:rsidR="003765E8" w:rsidRPr="004832F2">
        <w:rPr>
          <w:rFonts w:asciiTheme="minorHAnsi" w:hAnsiTheme="minorHAnsi"/>
          <w:sz w:val="24"/>
          <w:szCs w:val="24"/>
          <w:lang w:val="en-GB"/>
        </w:rPr>
        <w:t>2015</w:t>
      </w:r>
      <w:r w:rsidRPr="004832F2">
        <w:rPr>
          <w:rFonts w:asciiTheme="minorHAnsi" w:hAnsiTheme="minorHAnsi"/>
          <w:sz w:val="24"/>
          <w:szCs w:val="24"/>
          <w:lang w:val="en-GB"/>
        </w:rPr>
        <w:t>.</w:t>
      </w:r>
    </w:p>
    <w:p w:rsidR="00C5167D" w:rsidRPr="004832F2" w:rsidRDefault="00C5167D" w:rsidP="00C5167D">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C5167D" w:rsidRPr="004832F2" w:rsidRDefault="00C5167D" w:rsidP="00C5167D">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1636FB" w:rsidRPr="004832F2" w:rsidRDefault="001636FB" w:rsidP="00201F36">
      <w:pPr>
        <w:autoSpaceDE w:val="0"/>
        <w:autoSpaceDN w:val="0"/>
        <w:adjustRightInd w:val="0"/>
        <w:spacing w:after="0"/>
        <w:rPr>
          <w:rFonts w:asciiTheme="minorHAnsi" w:hAnsiTheme="minorHAnsi"/>
          <w:sz w:val="24"/>
          <w:szCs w:val="24"/>
          <w:lang w:val="en-GB"/>
        </w:rPr>
      </w:pPr>
    </w:p>
    <w:p w:rsidR="001636FB" w:rsidRPr="004832F2" w:rsidRDefault="001636FB" w:rsidP="00201F36">
      <w:pPr>
        <w:autoSpaceDE w:val="0"/>
        <w:autoSpaceDN w:val="0"/>
        <w:adjustRightInd w:val="0"/>
        <w:spacing w:after="0"/>
        <w:rPr>
          <w:rFonts w:asciiTheme="minorHAnsi" w:hAnsiTheme="minorHAnsi"/>
          <w:sz w:val="24"/>
          <w:szCs w:val="24"/>
          <w:lang w:val="en-GB"/>
        </w:rPr>
      </w:pPr>
    </w:p>
    <w:p w:rsidR="00201F36" w:rsidRPr="004832F2" w:rsidRDefault="001636FB" w:rsidP="00201F36">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00E06409" w:rsidRPr="004832F2">
        <w:rPr>
          <w:rFonts w:asciiTheme="minorHAnsi" w:hAnsiTheme="minorHAnsi"/>
          <w:sz w:val="24"/>
          <w:szCs w:val="24"/>
          <w:lang w:val="en-GB"/>
        </w:rPr>
        <w:t>:</w:t>
      </w:r>
      <w:r w:rsidR="00201F36" w:rsidRPr="004832F2">
        <w:rPr>
          <w:rFonts w:asciiTheme="minorHAnsi" w:eastAsiaTheme="minorHAnsi" w:hAnsiTheme="minorHAnsi" w:cs="Calibri"/>
          <w:color w:val="000000"/>
          <w:sz w:val="24"/>
          <w:szCs w:val="24"/>
          <w:lang w:val="en-GB"/>
        </w:rPr>
        <w:t xml:space="preserve"> </w:t>
      </w:r>
    </w:p>
    <w:p w:rsidR="00201F36" w:rsidRPr="004832F2" w:rsidRDefault="00201F36" w:rsidP="00E06409">
      <w:pPr>
        <w:pStyle w:val="Default"/>
        <w:numPr>
          <w:ilvl w:val="0"/>
          <w:numId w:val="15"/>
        </w:numPr>
        <w:rPr>
          <w:rFonts w:asciiTheme="minorHAnsi" w:hAnsiTheme="minorHAnsi"/>
          <w:lang w:val="en-GB"/>
        </w:rPr>
      </w:pPr>
      <w:r w:rsidRPr="004832F2">
        <w:rPr>
          <w:rFonts w:asciiTheme="minorHAnsi" w:hAnsiTheme="minorHAnsi"/>
          <w:lang w:val="en-GB"/>
        </w:rPr>
        <w:t xml:space="preserve">73085558 </w:t>
      </w:r>
      <w:r w:rsidR="00E06409" w:rsidRPr="004832F2">
        <w:rPr>
          <w:rFonts w:asciiTheme="minorHAnsi" w:hAnsiTheme="minorHAnsi"/>
          <w:lang w:val="en-GB"/>
        </w:rPr>
        <w:t>votes in favour</w:t>
      </w:r>
      <w:r w:rsidRPr="004832F2">
        <w:rPr>
          <w:rFonts w:asciiTheme="minorHAnsi" w:hAnsiTheme="minorHAnsi"/>
          <w:lang w:val="en-GB"/>
        </w:rPr>
        <w:t xml:space="preserve">, (94,46%) </w:t>
      </w:r>
    </w:p>
    <w:p w:rsidR="00201F36" w:rsidRPr="004832F2" w:rsidRDefault="00201F36" w:rsidP="00E06409">
      <w:pPr>
        <w:pStyle w:val="Default"/>
        <w:numPr>
          <w:ilvl w:val="0"/>
          <w:numId w:val="15"/>
        </w:numPr>
        <w:rPr>
          <w:rFonts w:asciiTheme="minorHAnsi" w:hAnsiTheme="minorHAnsi"/>
          <w:lang w:val="en-GB"/>
        </w:rPr>
      </w:pPr>
      <w:r w:rsidRPr="004832F2">
        <w:rPr>
          <w:rFonts w:asciiTheme="minorHAnsi" w:hAnsiTheme="minorHAnsi"/>
          <w:lang w:val="en-GB"/>
        </w:rPr>
        <w:t xml:space="preserve">4284508 </w:t>
      </w:r>
      <w:r w:rsidR="00E06409" w:rsidRPr="004832F2">
        <w:rPr>
          <w:rFonts w:asciiTheme="minorHAnsi" w:hAnsiTheme="minorHAnsi"/>
          <w:lang w:val="en-GB"/>
        </w:rPr>
        <w:t>votes against</w:t>
      </w:r>
      <w:r w:rsidRPr="004832F2">
        <w:rPr>
          <w:rFonts w:asciiTheme="minorHAnsi" w:hAnsiTheme="minorHAnsi"/>
          <w:lang w:val="en-GB"/>
        </w:rPr>
        <w:t xml:space="preserve">,(5,538%) </w:t>
      </w:r>
    </w:p>
    <w:p w:rsidR="00201F36" w:rsidRPr="004832F2" w:rsidRDefault="00E06409" w:rsidP="00E06409">
      <w:pPr>
        <w:pStyle w:val="Default"/>
        <w:numPr>
          <w:ilvl w:val="0"/>
          <w:numId w:val="15"/>
        </w:numPr>
        <w:rPr>
          <w:rFonts w:asciiTheme="minorHAnsi" w:hAnsiTheme="minorHAnsi"/>
          <w:lang w:val="en-GB"/>
        </w:rPr>
      </w:pPr>
      <w:r w:rsidRPr="004832F2">
        <w:rPr>
          <w:rFonts w:asciiTheme="minorHAnsi" w:hAnsiTheme="minorHAnsi"/>
          <w:lang w:val="en-GB"/>
        </w:rPr>
        <w:t>0</w:t>
      </w:r>
      <w:r w:rsidR="00201F36" w:rsidRPr="004832F2">
        <w:rPr>
          <w:rFonts w:asciiTheme="minorHAnsi" w:hAnsiTheme="minorHAnsi"/>
          <w:lang w:val="en-GB"/>
        </w:rPr>
        <w:t xml:space="preserve"> </w:t>
      </w:r>
      <w:r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00201F36" w:rsidRPr="004832F2">
        <w:rPr>
          <w:rFonts w:asciiTheme="minorHAnsi" w:hAnsiTheme="minorHAnsi"/>
          <w:lang w:val="en-GB"/>
        </w:rPr>
        <w:t>.</w:t>
      </w:r>
    </w:p>
    <w:p w:rsidR="00201F36" w:rsidRPr="004832F2" w:rsidRDefault="00201F36" w:rsidP="00C5167D">
      <w:pPr>
        <w:rPr>
          <w:rFonts w:asciiTheme="minorHAnsi" w:hAnsiTheme="minorHAnsi" w:cs="Arial"/>
          <w:sz w:val="24"/>
          <w:szCs w:val="24"/>
          <w:lang w:val="en-GB"/>
        </w:rPr>
      </w:pPr>
    </w:p>
    <w:p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201F36" w:rsidRPr="004832F2">
        <w:rPr>
          <w:rFonts w:asciiTheme="minorHAnsi" w:hAnsiTheme="minorHAnsi" w:cs="Arial"/>
          <w:b/>
          <w:sz w:val="24"/>
          <w:szCs w:val="24"/>
          <w:lang w:val="en-GB"/>
        </w:rPr>
        <w:t>27</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201F36"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2D6673" w:rsidP="00C927A0">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 xml:space="preserve">concerning the acknowledgement of the fulfilment of duties by </w:t>
      </w:r>
      <w:r w:rsidR="007721B2" w:rsidRPr="004832F2">
        <w:rPr>
          <w:rFonts w:asciiTheme="minorHAnsi" w:hAnsiTheme="minorHAnsi"/>
          <w:b/>
          <w:sz w:val="24"/>
          <w:szCs w:val="24"/>
          <w:lang w:val="en-GB"/>
        </w:rPr>
        <w:t>Vice Chairperson</w:t>
      </w:r>
      <w:r w:rsidRPr="004832F2">
        <w:rPr>
          <w:rFonts w:asciiTheme="minorHAnsi" w:hAnsiTheme="minorHAnsi"/>
          <w:b/>
          <w:sz w:val="24"/>
          <w:szCs w:val="24"/>
          <w:lang w:val="en-GB"/>
        </w:rPr>
        <w:t xml:space="preserve"> of the Supervisory Board Jan Szmidt for </w:t>
      </w:r>
      <w:r w:rsidR="00C927A0" w:rsidRPr="004832F2">
        <w:rPr>
          <w:rFonts w:asciiTheme="minorHAnsi" w:hAnsiTheme="minorHAnsi"/>
          <w:b/>
          <w:sz w:val="24"/>
          <w:szCs w:val="24"/>
          <w:lang w:val="en-GB"/>
        </w:rPr>
        <w:t>2015</w:t>
      </w:r>
    </w:p>
    <w:p w:rsidR="00C927A0" w:rsidRPr="004832F2" w:rsidRDefault="00C927A0" w:rsidP="00C927A0">
      <w:pPr>
        <w:rPr>
          <w:rFonts w:asciiTheme="minorHAnsi" w:hAnsiTheme="minorHAnsi"/>
          <w:sz w:val="24"/>
          <w:szCs w:val="24"/>
          <w:lang w:val="en-GB"/>
        </w:rPr>
      </w:pPr>
    </w:p>
    <w:p w:rsidR="00ED3CD2" w:rsidRPr="004832F2" w:rsidRDefault="00ED3CD2" w:rsidP="00ED3CD2">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ED3CD2" w:rsidRPr="004832F2" w:rsidRDefault="00ED3CD2" w:rsidP="00ED3CD2">
      <w:pPr>
        <w:widowControl w:val="0"/>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and Article 395 sec. 3 of the Code of Commercial Companies and Article 26.1.c of the Articles of Association of TOYA S.A., the Ordinary General Shareholders’ Meeting of TOYA S.A. acknowledges the fulfilment of duties by Chairperson of the Supervisory Board Piotr Mondalski for the period from 1 January </w:t>
      </w:r>
      <w:r w:rsidR="003765E8" w:rsidRPr="004832F2">
        <w:rPr>
          <w:rFonts w:asciiTheme="minorHAnsi" w:hAnsiTheme="minorHAnsi"/>
          <w:sz w:val="24"/>
          <w:szCs w:val="24"/>
          <w:lang w:val="en-GB"/>
        </w:rPr>
        <w:t>2015</w:t>
      </w:r>
      <w:r w:rsidRPr="004832F2">
        <w:rPr>
          <w:rFonts w:asciiTheme="minorHAnsi" w:hAnsiTheme="minorHAnsi"/>
          <w:sz w:val="24"/>
          <w:szCs w:val="24"/>
          <w:lang w:val="en-GB"/>
        </w:rPr>
        <w:t xml:space="preserve"> to 31 December </w:t>
      </w:r>
      <w:r w:rsidR="003765E8" w:rsidRPr="004832F2">
        <w:rPr>
          <w:rFonts w:asciiTheme="minorHAnsi" w:hAnsiTheme="minorHAnsi"/>
          <w:sz w:val="24"/>
          <w:szCs w:val="24"/>
          <w:lang w:val="en-GB"/>
        </w:rPr>
        <w:t>2015</w:t>
      </w:r>
      <w:r w:rsidRPr="004832F2">
        <w:rPr>
          <w:rFonts w:asciiTheme="minorHAnsi" w:hAnsiTheme="minorHAnsi"/>
          <w:sz w:val="24"/>
          <w:szCs w:val="24"/>
          <w:lang w:val="en-GB"/>
        </w:rPr>
        <w:t>.</w:t>
      </w:r>
    </w:p>
    <w:p w:rsidR="00ED3CD2" w:rsidRPr="004832F2" w:rsidRDefault="00ED3CD2" w:rsidP="00ED3CD2">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ED3CD2" w:rsidRPr="004832F2" w:rsidRDefault="00ED3CD2" w:rsidP="00ED3CD2">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201F36" w:rsidRPr="004832F2" w:rsidRDefault="00201F36" w:rsidP="00201F36">
      <w:pPr>
        <w:autoSpaceDE w:val="0"/>
        <w:autoSpaceDN w:val="0"/>
        <w:adjustRightInd w:val="0"/>
        <w:spacing w:after="0"/>
        <w:rPr>
          <w:rFonts w:asciiTheme="minorHAnsi" w:eastAsiaTheme="minorHAnsi" w:hAnsiTheme="minorHAnsi" w:cs="Calibri"/>
          <w:color w:val="000000"/>
          <w:sz w:val="24"/>
          <w:szCs w:val="24"/>
          <w:lang w:val="en-GB"/>
        </w:rPr>
      </w:pPr>
    </w:p>
    <w:p w:rsidR="001636FB" w:rsidRPr="004832F2" w:rsidRDefault="001636FB" w:rsidP="00201F36">
      <w:pPr>
        <w:autoSpaceDE w:val="0"/>
        <w:autoSpaceDN w:val="0"/>
        <w:adjustRightInd w:val="0"/>
        <w:spacing w:after="0"/>
        <w:rPr>
          <w:rFonts w:asciiTheme="minorHAnsi" w:eastAsiaTheme="minorHAnsi" w:hAnsiTheme="minorHAnsi" w:cs="Calibri"/>
          <w:color w:val="000000"/>
          <w:sz w:val="24"/>
          <w:szCs w:val="24"/>
          <w:lang w:val="en-GB"/>
        </w:rPr>
      </w:pPr>
    </w:p>
    <w:p w:rsidR="001636FB" w:rsidRPr="004832F2" w:rsidRDefault="001636FB" w:rsidP="00201F36">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 xml:space="preserve">The Chairman concluded that in the secret ballot there were </w:t>
      </w:r>
      <w:r w:rsidRPr="004832F2">
        <w:rPr>
          <w:rFonts w:asciiTheme="minorHAnsi" w:eastAsiaTheme="minorHAnsi" w:hAnsiTheme="minorHAnsi" w:cs="Calibri"/>
          <w:color w:val="000000"/>
          <w:sz w:val="24"/>
          <w:szCs w:val="24"/>
          <w:lang w:val="en-GB"/>
        </w:rPr>
        <w:t>44890893</w:t>
      </w:r>
      <w:r w:rsidRPr="004832F2">
        <w:rPr>
          <w:rFonts w:asciiTheme="minorHAnsi" w:hAnsiTheme="minorHAnsi"/>
          <w:sz w:val="24"/>
          <w:szCs w:val="24"/>
          <w:lang w:val="en-GB"/>
        </w:rPr>
        <w:t xml:space="preserve"> valid votes from </w:t>
      </w:r>
      <w:r w:rsidRPr="004832F2">
        <w:rPr>
          <w:rFonts w:asciiTheme="minorHAnsi" w:eastAsiaTheme="minorHAnsi" w:hAnsiTheme="minorHAnsi" w:cs="Calibri"/>
          <w:color w:val="000000"/>
          <w:sz w:val="24"/>
          <w:szCs w:val="24"/>
          <w:lang w:val="en-GB"/>
        </w:rPr>
        <w:t>44890893</w:t>
      </w:r>
      <w:r w:rsidR="005B7C3D" w:rsidRPr="004832F2">
        <w:rPr>
          <w:rFonts w:asciiTheme="minorHAnsi" w:eastAsiaTheme="minorHAnsi" w:hAnsiTheme="minorHAnsi" w:cs="Calibri"/>
          <w:color w:val="000000"/>
          <w:sz w:val="24"/>
          <w:szCs w:val="24"/>
          <w:lang w:val="en-GB"/>
        </w:rPr>
        <w:t xml:space="preserve"> </w:t>
      </w:r>
      <w:r w:rsidRPr="004832F2">
        <w:rPr>
          <w:rFonts w:asciiTheme="minorHAnsi" w:hAnsiTheme="minorHAnsi"/>
          <w:sz w:val="24"/>
          <w:szCs w:val="24"/>
          <w:lang w:val="en-GB"/>
        </w:rPr>
        <w:t>shares (representing 57.30% of the share capital) including:</w:t>
      </w:r>
    </w:p>
    <w:p w:rsidR="00201F36" w:rsidRPr="004832F2" w:rsidRDefault="00201F36" w:rsidP="005B7C3D">
      <w:pPr>
        <w:pStyle w:val="Default"/>
        <w:numPr>
          <w:ilvl w:val="0"/>
          <w:numId w:val="15"/>
        </w:numPr>
        <w:rPr>
          <w:rFonts w:asciiTheme="minorHAnsi" w:hAnsiTheme="minorHAnsi"/>
          <w:lang w:val="en-GB"/>
        </w:rPr>
      </w:pPr>
      <w:r w:rsidRPr="004832F2">
        <w:rPr>
          <w:rFonts w:asciiTheme="minorHAnsi" w:hAnsiTheme="minorHAnsi"/>
          <w:lang w:val="en-GB"/>
        </w:rPr>
        <w:t xml:space="preserve">40606385 </w:t>
      </w:r>
      <w:r w:rsidR="005B7C3D" w:rsidRPr="004832F2">
        <w:rPr>
          <w:rFonts w:asciiTheme="minorHAnsi" w:hAnsiTheme="minorHAnsi"/>
          <w:lang w:val="en-GB"/>
        </w:rPr>
        <w:t>votes in favour</w:t>
      </w:r>
      <w:r w:rsidRPr="004832F2">
        <w:rPr>
          <w:rFonts w:asciiTheme="minorHAnsi" w:hAnsiTheme="minorHAnsi"/>
          <w:lang w:val="en-GB"/>
        </w:rPr>
        <w:t xml:space="preserve">, (90,456%) </w:t>
      </w:r>
    </w:p>
    <w:p w:rsidR="00201F36" w:rsidRPr="004832F2" w:rsidRDefault="005B7C3D" w:rsidP="005B7C3D">
      <w:pPr>
        <w:pStyle w:val="Default"/>
        <w:numPr>
          <w:ilvl w:val="0"/>
          <w:numId w:val="15"/>
        </w:numPr>
        <w:rPr>
          <w:rFonts w:asciiTheme="minorHAnsi" w:hAnsiTheme="minorHAnsi"/>
          <w:lang w:val="en-GB"/>
        </w:rPr>
      </w:pPr>
      <w:r w:rsidRPr="004832F2">
        <w:rPr>
          <w:rFonts w:asciiTheme="minorHAnsi" w:hAnsiTheme="minorHAnsi"/>
          <w:lang w:val="en-GB"/>
        </w:rPr>
        <w:t>4284508 votes against</w:t>
      </w:r>
      <w:r w:rsidR="00201F36" w:rsidRPr="004832F2">
        <w:rPr>
          <w:rFonts w:asciiTheme="minorHAnsi" w:hAnsiTheme="minorHAnsi"/>
          <w:lang w:val="en-GB"/>
        </w:rPr>
        <w:t xml:space="preserve">, (9,544%) </w:t>
      </w:r>
    </w:p>
    <w:p w:rsidR="00201F36" w:rsidRPr="004832F2" w:rsidRDefault="005B7C3D" w:rsidP="005B7C3D">
      <w:pPr>
        <w:pStyle w:val="Default"/>
        <w:numPr>
          <w:ilvl w:val="0"/>
          <w:numId w:val="15"/>
        </w:numPr>
        <w:rPr>
          <w:rFonts w:asciiTheme="minorHAnsi" w:hAnsiTheme="minorHAnsi"/>
          <w:lang w:val="en-GB"/>
        </w:rPr>
      </w:pPr>
      <w:r w:rsidRPr="004832F2">
        <w:rPr>
          <w:rFonts w:asciiTheme="minorHAnsi" w:hAnsiTheme="minorHAnsi"/>
          <w:lang w:val="en-GB"/>
        </w:rPr>
        <w:t xml:space="preserve">0 abstained from voting </w:t>
      </w:r>
      <w:r w:rsidR="00DB3ACC" w:rsidRPr="004832F2">
        <w:rPr>
          <w:rFonts w:asciiTheme="minorHAnsi" w:hAnsiTheme="minorHAnsi"/>
          <w:lang w:val="en-GB"/>
        </w:rPr>
        <w:t>and that the resolution has been adopted</w:t>
      </w:r>
      <w:r w:rsidR="00201F36" w:rsidRPr="004832F2">
        <w:rPr>
          <w:rFonts w:asciiTheme="minorHAnsi" w:hAnsiTheme="minorHAnsi"/>
          <w:lang w:val="en-GB"/>
        </w:rPr>
        <w:t>.</w:t>
      </w:r>
    </w:p>
    <w:p w:rsidR="00201F36" w:rsidRPr="004832F2" w:rsidRDefault="00201F36" w:rsidP="00ED3CD2">
      <w:pPr>
        <w:rPr>
          <w:rFonts w:asciiTheme="minorHAnsi" w:hAnsiTheme="minorHAnsi" w:cs="Arial"/>
          <w:sz w:val="24"/>
          <w:szCs w:val="24"/>
          <w:lang w:val="en-GB"/>
        </w:rPr>
      </w:pPr>
    </w:p>
    <w:p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3F627B" w:rsidRPr="004832F2">
        <w:rPr>
          <w:rFonts w:asciiTheme="minorHAnsi" w:hAnsiTheme="minorHAnsi" w:cs="Arial"/>
          <w:b/>
          <w:sz w:val="24"/>
          <w:szCs w:val="24"/>
          <w:lang w:val="en-GB"/>
        </w:rPr>
        <w:t>28</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3F627B"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835F0A" w:rsidP="00C927A0">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concerning the acknowledgement of the fulfilment of duties by Member of the Supervisory Board Dariusz Górka for</w:t>
      </w:r>
      <w:r w:rsidR="00C927A0" w:rsidRPr="004832F2">
        <w:rPr>
          <w:rFonts w:asciiTheme="minorHAnsi" w:hAnsiTheme="minorHAnsi"/>
          <w:b/>
          <w:sz w:val="24"/>
          <w:szCs w:val="24"/>
          <w:lang w:val="en-GB"/>
        </w:rPr>
        <w:t xml:space="preserve"> 2015</w:t>
      </w:r>
    </w:p>
    <w:p w:rsidR="00C927A0" w:rsidRPr="004832F2" w:rsidRDefault="00C927A0" w:rsidP="00C927A0">
      <w:pPr>
        <w:rPr>
          <w:rFonts w:asciiTheme="minorHAnsi" w:hAnsiTheme="minorHAnsi"/>
          <w:sz w:val="24"/>
          <w:szCs w:val="24"/>
          <w:lang w:val="en-GB"/>
        </w:rPr>
      </w:pPr>
    </w:p>
    <w:p w:rsidR="00835F0A" w:rsidRPr="004832F2" w:rsidRDefault="00835F0A" w:rsidP="00835F0A">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835F0A" w:rsidRPr="004832F2" w:rsidRDefault="00835F0A" w:rsidP="00835F0A">
      <w:pPr>
        <w:widowControl w:val="0"/>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and Article 395 sec. 3  of the Code of Commercial Companies and Article 26.1.c of the Articles of Association of TOYA S.A., the Ordinary General Shareholders’ Meeting of TOYA S.A. acknowledges the fulfilment of duties by Member of the Supervisory Board Dariusz Górka for the period from 1 January </w:t>
      </w:r>
      <w:r w:rsidR="003765E8" w:rsidRPr="004832F2">
        <w:rPr>
          <w:rFonts w:asciiTheme="minorHAnsi" w:hAnsiTheme="minorHAnsi"/>
          <w:sz w:val="24"/>
          <w:szCs w:val="24"/>
          <w:lang w:val="en-GB"/>
        </w:rPr>
        <w:t>2015</w:t>
      </w:r>
      <w:r w:rsidRPr="004832F2">
        <w:rPr>
          <w:rFonts w:asciiTheme="minorHAnsi" w:hAnsiTheme="minorHAnsi"/>
          <w:sz w:val="24"/>
          <w:szCs w:val="24"/>
          <w:lang w:val="en-GB"/>
        </w:rPr>
        <w:t xml:space="preserve"> to 31 December </w:t>
      </w:r>
      <w:r w:rsidR="003765E8" w:rsidRPr="004832F2">
        <w:rPr>
          <w:rFonts w:asciiTheme="minorHAnsi" w:hAnsiTheme="minorHAnsi"/>
          <w:sz w:val="24"/>
          <w:szCs w:val="24"/>
          <w:lang w:val="en-GB"/>
        </w:rPr>
        <w:t>2015</w:t>
      </w:r>
      <w:r w:rsidRPr="004832F2">
        <w:rPr>
          <w:rFonts w:asciiTheme="minorHAnsi" w:hAnsiTheme="minorHAnsi"/>
          <w:sz w:val="24"/>
          <w:szCs w:val="24"/>
          <w:lang w:val="en-GB"/>
        </w:rPr>
        <w:t>.</w:t>
      </w:r>
    </w:p>
    <w:p w:rsidR="00835F0A" w:rsidRPr="004832F2" w:rsidRDefault="00835F0A" w:rsidP="00835F0A">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3F627B" w:rsidRPr="004832F2" w:rsidRDefault="00835F0A" w:rsidP="00835F0A">
      <w:pPr>
        <w:spacing w:after="0"/>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3F627B" w:rsidRPr="004832F2" w:rsidRDefault="003F627B" w:rsidP="00835F0A">
      <w:pPr>
        <w:spacing w:after="0"/>
        <w:rPr>
          <w:rFonts w:asciiTheme="minorHAnsi" w:hAnsiTheme="minorHAnsi"/>
          <w:sz w:val="24"/>
          <w:szCs w:val="24"/>
          <w:lang w:val="en-GB"/>
        </w:rPr>
      </w:pPr>
    </w:p>
    <w:p w:rsidR="003F627B" w:rsidRPr="004832F2" w:rsidRDefault="003F627B" w:rsidP="00835F0A">
      <w:pPr>
        <w:spacing w:after="0"/>
        <w:rPr>
          <w:rFonts w:asciiTheme="minorHAnsi" w:hAnsiTheme="minorHAnsi"/>
          <w:sz w:val="24"/>
          <w:szCs w:val="24"/>
          <w:lang w:val="en-GB"/>
        </w:rPr>
      </w:pPr>
    </w:p>
    <w:p w:rsidR="003F627B" w:rsidRPr="004832F2" w:rsidRDefault="0012694C" w:rsidP="003F627B">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Pr="004832F2">
        <w:rPr>
          <w:rFonts w:asciiTheme="minorHAnsi" w:eastAsiaTheme="minorHAnsi" w:hAnsiTheme="minorHAnsi" w:cs="Calibri"/>
          <w:color w:val="000000"/>
          <w:sz w:val="24"/>
          <w:szCs w:val="24"/>
          <w:lang w:val="en-GB"/>
        </w:rPr>
        <w:t xml:space="preserve"> :</w:t>
      </w:r>
    </w:p>
    <w:p w:rsidR="003F627B" w:rsidRPr="004832F2" w:rsidRDefault="00DB3ACC" w:rsidP="005B7C3D">
      <w:pPr>
        <w:pStyle w:val="Default"/>
        <w:numPr>
          <w:ilvl w:val="0"/>
          <w:numId w:val="15"/>
        </w:numPr>
        <w:rPr>
          <w:rFonts w:asciiTheme="minorHAnsi" w:hAnsiTheme="minorHAnsi"/>
          <w:lang w:val="en-GB"/>
        </w:rPr>
      </w:pPr>
      <w:r w:rsidRPr="004832F2">
        <w:rPr>
          <w:rFonts w:asciiTheme="minorHAnsi" w:hAnsiTheme="minorHAnsi"/>
          <w:lang w:val="en-GB"/>
        </w:rPr>
        <w:t>favour</w:t>
      </w:r>
      <w:r w:rsidR="003F627B" w:rsidRPr="004832F2">
        <w:rPr>
          <w:rFonts w:asciiTheme="minorHAnsi" w:hAnsiTheme="minorHAnsi"/>
          <w:lang w:val="en-GB"/>
        </w:rPr>
        <w:t xml:space="preserve"> </w:t>
      </w:r>
      <w:r w:rsidR="005B7C3D" w:rsidRPr="004832F2">
        <w:rPr>
          <w:rFonts w:asciiTheme="minorHAnsi" w:hAnsiTheme="minorHAnsi"/>
          <w:lang w:val="en-GB"/>
        </w:rPr>
        <w:t xml:space="preserve">votes in </w:t>
      </w:r>
      <w:r w:rsidR="003F627B" w:rsidRPr="004832F2">
        <w:rPr>
          <w:rFonts w:asciiTheme="minorHAnsi" w:hAnsiTheme="minorHAnsi"/>
          <w:lang w:val="en-GB"/>
        </w:rPr>
        <w:t xml:space="preserve">73085558 , (94,462%) </w:t>
      </w:r>
    </w:p>
    <w:p w:rsidR="003F627B" w:rsidRPr="004832F2" w:rsidRDefault="003F627B" w:rsidP="005B7C3D">
      <w:pPr>
        <w:pStyle w:val="Default"/>
        <w:numPr>
          <w:ilvl w:val="0"/>
          <w:numId w:val="15"/>
        </w:numPr>
        <w:rPr>
          <w:rFonts w:asciiTheme="minorHAnsi" w:hAnsiTheme="minorHAnsi"/>
          <w:lang w:val="en-GB"/>
        </w:rPr>
      </w:pPr>
      <w:r w:rsidRPr="004832F2">
        <w:rPr>
          <w:rFonts w:asciiTheme="minorHAnsi" w:hAnsiTheme="minorHAnsi"/>
          <w:lang w:val="en-GB"/>
        </w:rPr>
        <w:t xml:space="preserve">4284508 </w:t>
      </w:r>
      <w:r w:rsidR="005B7C3D" w:rsidRPr="004832F2">
        <w:rPr>
          <w:rFonts w:asciiTheme="minorHAnsi" w:hAnsiTheme="minorHAnsi"/>
          <w:lang w:val="en-GB"/>
        </w:rPr>
        <w:t>votes against</w:t>
      </w:r>
      <w:r w:rsidRPr="004832F2">
        <w:rPr>
          <w:rFonts w:asciiTheme="minorHAnsi" w:hAnsiTheme="minorHAnsi"/>
          <w:lang w:val="en-GB"/>
        </w:rPr>
        <w:t xml:space="preserve">, (5,538%) </w:t>
      </w:r>
    </w:p>
    <w:p w:rsidR="003F627B" w:rsidRPr="004832F2" w:rsidRDefault="005B7C3D" w:rsidP="005B7C3D">
      <w:pPr>
        <w:pStyle w:val="Default"/>
        <w:numPr>
          <w:ilvl w:val="0"/>
          <w:numId w:val="15"/>
        </w:numPr>
        <w:rPr>
          <w:rFonts w:asciiTheme="minorHAnsi" w:hAnsiTheme="minorHAnsi"/>
          <w:lang w:val="en-GB"/>
        </w:rPr>
      </w:pPr>
      <w:r w:rsidRPr="004832F2">
        <w:rPr>
          <w:rFonts w:asciiTheme="minorHAnsi" w:hAnsiTheme="minorHAnsi"/>
          <w:lang w:val="en-GB"/>
        </w:rPr>
        <w:t>0</w:t>
      </w:r>
      <w:r w:rsidR="003F627B" w:rsidRPr="004832F2">
        <w:rPr>
          <w:rFonts w:asciiTheme="minorHAnsi" w:hAnsiTheme="minorHAnsi"/>
          <w:lang w:val="en-GB"/>
        </w:rPr>
        <w:t xml:space="preserve"> </w:t>
      </w:r>
      <w:r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been adopted</w:t>
      </w:r>
      <w:r w:rsidR="003F627B" w:rsidRPr="004832F2">
        <w:rPr>
          <w:rFonts w:asciiTheme="minorHAnsi" w:hAnsiTheme="minorHAnsi"/>
          <w:lang w:val="en-GB"/>
        </w:rPr>
        <w:t>.</w:t>
      </w:r>
    </w:p>
    <w:p w:rsidR="003F627B" w:rsidRPr="004832F2" w:rsidRDefault="003F627B" w:rsidP="00835F0A">
      <w:pPr>
        <w:spacing w:after="0"/>
        <w:rPr>
          <w:rFonts w:asciiTheme="minorHAnsi" w:hAnsiTheme="minorHAnsi"/>
          <w:sz w:val="24"/>
          <w:szCs w:val="24"/>
          <w:lang w:val="en-GB"/>
        </w:rPr>
      </w:pPr>
    </w:p>
    <w:p w:rsidR="003F627B" w:rsidRPr="004832F2" w:rsidRDefault="003F627B" w:rsidP="00835F0A">
      <w:pPr>
        <w:spacing w:after="0"/>
        <w:rPr>
          <w:rFonts w:asciiTheme="minorHAnsi" w:hAnsiTheme="minorHAnsi"/>
          <w:sz w:val="24"/>
          <w:szCs w:val="24"/>
          <w:lang w:val="en-GB"/>
        </w:rPr>
      </w:pPr>
    </w:p>
    <w:p w:rsidR="00C927A0" w:rsidRPr="004832F2" w:rsidRDefault="00C927A0" w:rsidP="00835F0A">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rsidR="00C927A0" w:rsidRPr="004832F2" w:rsidRDefault="00C927A0" w:rsidP="00C927A0">
      <w:pPr>
        <w:spacing w:after="0"/>
        <w:rPr>
          <w:rFonts w:asciiTheme="minorHAnsi" w:hAnsiTheme="minorHAnsi" w:cs="Arial"/>
          <w:b/>
          <w:sz w:val="24"/>
          <w:szCs w:val="24"/>
          <w:lang w:val="en-GB"/>
        </w:rPr>
      </w:pP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w:t>
      </w:r>
      <w:r w:rsidR="00C927A0" w:rsidRPr="004832F2">
        <w:rPr>
          <w:rFonts w:asciiTheme="minorHAnsi" w:hAnsiTheme="minorHAnsi" w:cs="Arial"/>
          <w:b/>
          <w:sz w:val="24"/>
          <w:szCs w:val="24"/>
          <w:lang w:val="en-GB"/>
        </w:rPr>
        <w:t xml:space="preserve"> </w:t>
      </w:r>
      <w:r w:rsidR="003F627B" w:rsidRPr="004832F2">
        <w:rPr>
          <w:rFonts w:asciiTheme="minorHAnsi" w:hAnsiTheme="minorHAnsi" w:cs="Arial"/>
          <w:b/>
          <w:sz w:val="24"/>
          <w:szCs w:val="24"/>
          <w:lang w:val="en-GB"/>
        </w:rPr>
        <w:t>29</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3F627B"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C927A0" w:rsidRPr="004832F2">
        <w:rPr>
          <w:rFonts w:asciiTheme="minorHAnsi" w:hAnsiTheme="minorHAnsi" w:cs="Arial"/>
          <w:b/>
          <w:sz w:val="24"/>
          <w:szCs w:val="24"/>
          <w:lang w:val="en-GB"/>
        </w:rPr>
        <w:t xml:space="preserve"> 2016 </w:t>
      </w:r>
    </w:p>
    <w:p w:rsidR="00C927A0" w:rsidRPr="004832F2" w:rsidRDefault="001438C8" w:rsidP="00C927A0">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concerning the acknowledgement of the fulfilment of duties by Member of the Supervisory Board Tomasz Koprowski for</w:t>
      </w:r>
      <w:r w:rsidR="00C927A0" w:rsidRPr="004832F2">
        <w:rPr>
          <w:rFonts w:asciiTheme="minorHAnsi" w:hAnsiTheme="minorHAnsi"/>
          <w:b/>
          <w:sz w:val="24"/>
          <w:szCs w:val="24"/>
          <w:lang w:val="en-GB"/>
        </w:rPr>
        <w:t xml:space="preserve"> 2015</w:t>
      </w:r>
    </w:p>
    <w:p w:rsidR="00C927A0" w:rsidRPr="004832F2" w:rsidRDefault="00C927A0" w:rsidP="00C927A0">
      <w:pPr>
        <w:rPr>
          <w:rFonts w:asciiTheme="minorHAnsi" w:hAnsiTheme="minorHAnsi"/>
          <w:sz w:val="24"/>
          <w:szCs w:val="24"/>
          <w:lang w:val="en-GB"/>
        </w:rPr>
      </w:pPr>
    </w:p>
    <w:p w:rsidR="001438C8" w:rsidRPr="004832F2" w:rsidRDefault="001438C8" w:rsidP="001438C8">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1438C8" w:rsidRPr="004832F2" w:rsidRDefault="001438C8" w:rsidP="001438C8">
      <w:pPr>
        <w:widowControl w:val="0"/>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and Article 395 sec. 3 of the Code of Commercial Companies and Article 26.1.c of the Articles of Association of TOYA S.A., the Ordinary General Shareholders’ Meeting of TOYA S.A. acknowledges the fulfilment of duties by Member of the Supervisory Board Tomasz Koprowski for the period from 1 January </w:t>
      </w:r>
      <w:r w:rsidR="003765E8" w:rsidRPr="004832F2">
        <w:rPr>
          <w:rFonts w:asciiTheme="minorHAnsi" w:hAnsiTheme="minorHAnsi"/>
          <w:sz w:val="24"/>
          <w:szCs w:val="24"/>
          <w:lang w:val="en-GB"/>
        </w:rPr>
        <w:t>2015</w:t>
      </w:r>
      <w:r w:rsidRPr="004832F2">
        <w:rPr>
          <w:rFonts w:asciiTheme="minorHAnsi" w:hAnsiTheme="minorHAnsi"/>
          <w:sz w:val="24"/>
          <w:szCs w:val="24"/>
          <w:lang w:val="en-GB"/>
        </w:rPr>
        <w:t xml:space="preserve"> to 31 December </w:t>
      </w:r>
      <w:r w:rsidR="003765E8" w:rsidRPr="004832F2">
        <w:rPr>
          <w:rFonts w:asciiTheme="minorHAnsi" w:hAnsiTheme="minorHAnsi"/>
          <w:sz w:val="24"/>
          <w:szCs w:val="24"/>
          <w:lang w:val="en-GB"/>
        </w:rPr>
        <w:t>2015</w:t>
      </w:r>
      <w:r w:rsidRPr="004832F2">
        <w:rPr>
          <w:rFonts w:asciiTheme="minorHAnsi" w:hAnsiTheme="minorHAnsi"/>
          <w:sz w:val="24"/>
          <w:szCs w:val="24"/>
          <w:lang w:val="en-GB"/>
        </w:rPr>
        <w:t>.</w:t>
      </w:r>
    </w:p>
    <w:p w:rsidR="001438C8" w:rsidRPr="004832F2" w:rsidRDefault="001438C8" w:rsidP="001438C8">
      <w:pPr>
        <w:contextualSpacing/>
        <w:rPr>
          <w:rFonts w:asciiTheme="minorHAnsi" w:hAnsiTheme="minorHAnsi"/>
          <w:sz w:val="24"/>
          <w:szCs w:val="24"/>
          <w:lang w:val="en-GB"/>
        </w:rPr>
      </w:pPr>
    </w:p>
    <w:p w:rsidR="001438C8" w:rsidRPr="004832F2" w:rsidRDefault="001438C8" w:rsidP="001438C8">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1438C8" w:rsidRPr="004832F2" w:rsidRDefault="001438C8" w:rsidP="001438C8">
      <w:pPr>
        <w:rPr>
          <w:rFonts w:asciiTheme="minorHAnsi" w:hAnsiTheme="minorHAnsi"/>
          <w:sz w:val="24"/>
          <w:szCs w:val="24"/>
          <w:lang w:val="en-GB"/>
        </w:rPr>
      </w:pPr>
      <w:r w:rsidRPr="004832F2">
        <w:rPr>
          <w:rFonts w:asciiTheme="minorHAnsi" w:hAnsiTheme="minorHAnsi"/>
          <w:sz w:val="24"/>
          <w:szCs w:val="24"/>
          <w:lang w:val="en-GB"/>
        </w:rPr>
        <w:t>The Resolution comes into force as of the day when it was adopted.</w:t>
      </w:r>
    </w:p>
    <w:p w:rsidR="003F627B" w:rsidRPr="004832F2" w:rsidRDefault="003F627B" w:rsidP="001438C8">
      <w:pPr>
        <w:rPr>
          <w:rFonts w:asciiTheme="minorHAnsi" w:hAnsiTheme="minorHAnsi"/>
          <w:sz w:val="24"/>
          <w:szCs w:val="24"/>
          <w:lang w:val="en-GB"/>
        </w:rPr>
      </w:pPr>
    </w:p>
    <w:p w:rsidR="003F627B" w:rsidRPr="004832F2" w:rsidRDefault="0012694C" w:rsidP="003F627B">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 xml:space="preserve">The Chairman concluded that in the secret ballot there were </w:t>
      </w:r>
      <w:r w:rsidRPr="004832F2">
        <w:rPr>
          <w:rFonts w:asciiTheme="minorHAnsi" w:eastAsiaTheme="minorHAnsi" w:hAnsiTheme="minorHAnsi" w:cs="Calibri"/>
          <w:color w:val="000000"/>
          <w:sz w:val="24"/>
          <w:szCs w:val="24"/>
          <w:lang w:val="en-GB"/>
        </w:rPr>
        <w:t>62598858</w:t>
      </w:r>
      <w:r w:rsidRPr="004832F2">
        <w:rPr>
          <w:rFonts w:asciiTheme="minorHAnsi" w:hAnsiTheme="minorHAnsi"/>
          <w:sz w:val="24"/>
          <w:szCs w:val="24"/>
          <w:lang w:val="en-GB"/>
        </w:rPr>
        <w:t xml:space="preserve"> valid votes from</w:t>
      </w:r>
      <w:r w:rsidR="001A239F" w:rsidRPr="004832F2">
        <w:rPr>
          <w:rFonts w:asciiTheme="minorHAnsi" w:hAnsiTheme="minorHAnsi"/>
          <w:sz w:val="24"/>
          <w:szCs w:val="24"/>
          <w:lang w:val="en-GB"/>
        </w:rPr>
        <w:t xml:space="preserve"> </w:t>
      </w:r>
      <w:r w:rsidRPr="004832F2">
        <w:rPr>
          <w:rFonts w:asciiTheme="minorHAnsi" w:eastAsiaTheme="minorHAnsi" w:hAnsiTheme="minorHAnsi" w:cs="Calibri"/>
          <w:color w:val="000000"/>
          <w:sz w:val="24"/>
          <w:szCs w:val="24"/>
          <w:lang w:val="en-GB"/>
        </w:rPr>
        <w:t xml:space="preserve">62598858 </w:t>
      </w:r>
      <w:r w:rsidRPr="004832F2">
        <w:rPr>
          <w:rFonts w:asciiTheme="minorHAnsi" w:hAnsiTheme="minorHAnsi"/>
          <w:sz w:val="24"/>
          <w:szCs w:val="24"/>
          <w:lang w:val="en-GB"/>
        </w:rPr>
        <w:t xml:space="preserve">shares (representing </w:t>
      </w:r>
      <w:r w:rsidR="001A239F" w:rsidRPr="004832F2">
        <w:rPr>
          <w:rFonts w:asciiTheme="minorHAnsi" w:hAnsiTheme="minorHAnsi"/>
          <w:sz w:val="24"/>
          <w:szCs w:val="24"/>
          <w:lang w:val="en-GB"/>
        </w:rPr>
        <w:t>79</w:t>
      </w:r>
      <w:r w:rsidRPr="004832F2">
        <w:rPr>
          <w:rFonts w:asciiTheme="minorHAnsi" w:hAnsiTheme="minorHAnsi"/>
          <w:sz w:val="24"/>
          <w:szCs w:val="24"/>
          <w:lang w:val="en-GB"/>
        </w:rPr>
        <w:t>.</w:t>
      </w:r>
      <w:r w:rsidR="001A239F" w:rsidRPr="004832F2">
        <w:rPr>
          <w:rFonts w:asciiTheme="minorHAnsi" w:hAnsiTheme="minorHAnsi"/>
          <w:sz w:val="24"/>
          <w:szCs w:val="24"/>
          <w:lang w:val="en-GB"/>
        </w:rPr>
        <w:t>91</w:t>
      </w:r>
      <w:r w:rsidRPr="004832F2">
        <w:rPr>
          <w:rFonts w:asciiTheme="minorHAnsi" w:hAnsiTheme="minorHAnsi"/>
          <w:sz w:val="24"/>
          <w:szCs w:val="24"/>
          <w:lang w:val="en-GB"/>
        </w:rPr>
        <w:t>% of the share capital) including</w:t>
      </w:r>
      <w:r w:rsidR="003F627B" w:rsidRPr="004832F2">
        <w:rPr>
          <w:rFonts w:asciiTheme="minorHAnsi" w:eastAsiaTheme="minorHAnsi" w:hAnsiTheme="minorHAnsi" w:cs="Calibri"/>
          <w:color w:val="000000"/>
          <w:sz w:val="24"/>
          <w:szCs w:val="24"/>
          <w:lang w:val="en-GB"/>
        </w:rPr>
        <w:t xml:space="preserve"> </w:t>
      </w:r>
    </w:p>
    <w:p w:rsidR="003F627B" w:rsidRPr="004832F2" w:rsidRDefault="003F627B" w:rsidP="005B7C3D">
      <w:pPr>
        <w:pStyle w:val="Default"/>
        <w:numPr>
          <w:ilvl w:val="0"/>
          <w:numId w:val="15"/>
        </w:numPr>
        <w:rPr>
          <w:rFonts w:asciiTheme="minorHAnsi" w:hAnsiTheme="minorHAnsi"/>
          <w:lang w:val="en-GB"/>
        </w:rPr>
      </w:pPr>
      <w:r w:rsidRPr="004832F2">
        <w:rPr>
          <w:rFonts w:asciiTheme="minorHAnsi" w:hAnsiTheme="minorHAnsi"/>
          <w:lang w:val="en-GB"/>
        </w:rPr>
        <w:t xml:space="preserve">58314351 </w:t>
      </w:r>
      <w:r w:rsidR="005B7C3D" w:rsidRPr="004832F2">
        <w:rPr>
          <w:rFonts w:asciiTheme="minorHAnsi" w:hAnsiTheme="minorHAnsi"/>
          <w:lang w:val="en-GB"/>
        </w:rPr>
        <w:t>votes in favour</w:t>
      </w:r>
      <w:r w:rsidRPr="004832F2">
        <w:rPr>
          <w:rFonts w:asciiTheme="minorHAnsi" w:hAnsiTheme="minorHAnsi"/>
          <w:lang w:val="en-GB"/>
        </w:rPr>
        <w:t xml:space="preserve">, (93,156%) </w:t>
      </w:r>
    </w:p>
    <w:p w:rsidR="003F627B" w:rsidRPr="004832F2" w:rsidRDefault="003F627B" w:rsidP="005B7C3D">
      <w:pPr>
        <w:pStyle w:val="Default"/>
        <w:numPr>
          <w:ilvl w:val="0"/>
          <w:numId w:val="15"/>
        </w:numPr>
        <w:rPr>
          <w:rFonts w:asciiTheme="minorHAnsi" w:hAnsiTheme="minorHAnsi"/>
          <w:lang w:val="en-GB"/>
        </w:rPr>
      </w:pPr>
      <w:r w:rsidRPr="004832F2">
        <w:rPr>
          <w:rFonts w:asciiTheme="minorHAnsi" w:hAnsiTheme="minorHAnsi"/>
          <w:lang w:val="en-GB"/>
        </w:rPr>
        <w:t xml:space="preserve">4284507 </w:t>
      </w:r>
      <w:r w:rsidR="005B7C3D" w:rsidRPr="004832F2">
        <w:rPr>
          <w:rFonts w:asciiTheme="minorHAnsi" w:hAnsiTheme="minorHAnsi"/>
          <w:lang w:val="en-GB"/>
        </w:rPr>
        <w:t>votes against</w:t>
      </w:r>
      <w:r w:rsidRPr="004832F2">
        <w:rPr>
          <w:rFonts w:asciiTheme="minorHAnsi" w:hAnsiTheme="minorHAnsi"/>
          <w:lang w:val="en-GB"/>
        </w:rPr>
        <w:t xml:space="preserve">,(6,844%) </w:t>
      </w:r>
    </w:p>
    <w:p w:rsidR="003F627B" w:rsidRPr="004832F2" w:rsidRDefault="003F627B" w:rsidP="005B7C3D">
      <w:pPr>
        <w:pStyle w:val="Default"/>
        <w:numPr>
          <w:ilvl w:val="0"/>
          <w:numId w:val="15"/>
        </w:numPr>
        <w:rPr>
          <w:rFonts w:asciiTheme="minorHAnsi" w:hAnsiTheme="minorHAnsi"/>
          <w:lang w:val="en-GB"/>
        </w:rPr>
      </w:pPr>
      <w:r w:rsidRPr="004832F2">
        <w:rPr>
          <w:rFonts w:asciiTheme="minorHAnsi" w:hAnsiTheme="minorHAnsi"/>
          <w:lang w:val="en-GB"/>
        </w:rPr>
        <w:t xml:space="preserve">0  </w:t>
      </w:r>
      <w:r w:rsidR="005B7C3D" w:rsidRPr="004832F2">
        <w:rPr>
          <w:rFonts w:asciiTheme="minorHAnsi" w:hAnsiTheme="minorHAnsi"/>
          <w:lang w:val="en-GB"/>
        </w:rPr>
        <w:t xml:space="preserve">abstained from voting and </w:t>
      </w:r>
      <w:r w:rsidR="00DB3ACC" w:rsidRPr="004832F2">
        <w:rPr>
          <w:rFonts w:asciiTheme="minorHAnsi" w:hAnsiTheme="minorHAnsi"/>
          <w:lang w:val="en-GB"/>
        </w:rPr>
        <w:t>that the resolution has been adopted</w:t>
      </w:r>
      <w:r w:rsidRPr="004832F2">
        <w:rPr>
          <w:rFonts w:asciiTheme="minorHAnsi" w:hAnsiTheme="minorHAnsi"/>
          <w:lang w:val="en-GB"/>
        </w:rPr>
        <w:t>.</w:t>
      </w:r>
    </w:p>
    <w:p w:rsidR="003F627B" w:rsidRPr="004832F2" w:rsidRDefault="003F627B" w:rsidP="001438C8">
      <w:pPr>
        <w:rPr>
          <w:rFonts w:asciiTheme="minorHAnsi" w:hAnsiTheme="minorHAnsi"/>
          <w:sz w:val="24"/>
          <w:szCs w:val="24"/>
          <w:lang w:val="en-GB"/>
        </w:rPr>
      </w:pPr>
    </w:p>
    <w:p w:rsidR="003F627B" w:rsidRPr="004832F2" w:rsidRDefault="003F627B" w:rsidP="001438C8">
      <w:pPr>
        <w:rPr>
          <w:rFonts w:asciiTheme="minorHAnsi" w:hAnsiTheme="minorHAnsi"/>
          <w:sz w:val="24"/>
          <w:szCs w:val="24"/>
          <w:lang w:val="en-GB"/>
        </w:rPr>
      </w:pPr>
    </w:p>
    <w:p w:rsidR="003F627B" w:rsidRPr="004832F2" w:rsidRDefault="003F627B" w:rsidP="001438C8">
      <w:pPr>
        <w:rPr>
          <w:rFonts w:asciiTheme="minorHAnsi" w:hAnsiTheme="minorHAnsi" w:cs="Arial"/>
          <w:b/>
          <w:sz w:val="24"/>
          <w:szCs w:val="24"/>
          <w:lang w:val="en-GB"/>
        </w:rPr>
      </w:pPr>
    </w:p>
    <w:p w:rsidR="00C927A0" w:rsidRPr="004832F2" w:rsidRDefault="00C927A0" w:rsidP="00C927A0">
      <w:pPr>
        <w:spacing w:after="0"/>
        <w:rPr>
          <w:rFonts w:asciiTheme="minorHAnsi" w:hAnsiTheme="minorHAnsi" w:cs="Arial"/>
          <w:b/>
          <w:sz w:val="24"/>
          <w:szCs w:val="24"/>
          <w:lang w:val="en-GB"/>
        </w:rPr>
      </w:pPr>
      <w:r w:rsidRPr="004832F2">
        <w:rPr>
          <w:rFonts w:asciiTheme="minorHAnsi" w:hAnsiTheme="minorHAnsi" w:cs="Arial"/>
          <w:b/>
          <w:sz w:val="24"/>
          <w:szCs w:val="24"/>
          <w:lang w:val="en-GB"/>
        </w:rPr>
        <w:br w:type="page"/>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lastRenderedPageBreak/>
        <w:t>Resolution No.</w:t>
      </w:r>
      <w:r w:rsidR="00C927A0" w:rsidRPr="004832F2">
        <w:rPr>
          <w:rFonts w:asciiTheme="minorHAnsi" w:hAnsiTheme="minorHAnsi" w:cs="Arial"/>
          <w:b/>
          <w:sz w:val="24"/>
          <w:szCs w:val="24"/>
          <w:lang w:val="en-GB"/>
        </w:rPr>
        <w:t xml:space="preserve"> </w:t>
      </w:r>
      <w:r w:rsidR="00FE57CC" w:rsidRPr="004832F2">
        <w:rPr>
          <w:rFonts w:asciiTheme="minorHAnsi" w:hAnsiTheme="minorHAnsi" w:cs="Arial"/>
          <w:b/>
          <w:sz w:val="24"/>
          <w:szCs w:val="24"/>
          <w:lang w:val="en-GB"/>
        </w:rPr>
        <w:t>30</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C927A0" w:rsidRPr="004832F2" w:rsidRDefault="007340B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C927A0" w:rsidRPr="004832F2" w:rsidRDefault="00FE57CC" w:rsidP="00C927A0">
      <w:pPr>
        <w:jc w:val="center"/>
        <w:rPr>
          <w:rFonts w:asciiTheme="minorHAnsi" w:hAnsiTheme="minorHAnsi" w:cs="Arial"/>
          <w:b/>
          <w:sz w:val="24"/>
          <w:szCs w:val="24"/>
          <w:lang w:val="en-GB"/>
        </w:rPr>
      </w:pPr>
      <w:r w:rsidRPr="004832F2">
        <w:rPr>
          <w:rFonts w:asciiTheme="minorHAnsi" w:hAnsiTheme="minorHAnsi" w:cs="Arial"/>
          <w:b/>
          <w:sz w:val="24"/>
          <w:szCs w:val="24"/>
          <w:lang w:val="en-GB"/>
        </w:rPr>
        <w:t>D</w:t>
      </w:r>
      <w:r w:rsidR="007340BC" w:rsidRPr="004832F2">
        <w:rPr>
          <w:rFonts w:asciiTheme="minorHAnsi" w:hAnsiTheme="minorHAnsi" w:cs="Arial"/>
          <w:b/>
          <w:sz w:val="24"/>
          <w:szCs w:val="24"/>
          <w:lang w:val="en-GB"/>
        </w:rPr>
        <w:t>ated</w:t>
      </w:r>
      <w:r w:rsidRPr="004832F2">
        <w:rPr>
          <w:rFonts w:asciiTheme="minorHAnsi" w:hAnsiTheme="minorHAnsi" w:cs="Arial"/>
          <w:b/>
          <w:sz w:val="24"/>
          <w:szCs w:val="24"/>
          <w:lang w:val="en-GB"/>
        </w:rPr>
        <w:t xml:space="preserve"> 23 June</w:t>
      </w:r>
      <w:r w:rsidR="00B673DD" w:rsidRPr="004832F2">
        <w:rPr>
          <w:rFonts w:asciiTheme="minorHAnsi" w:hAnsiTheme="minorHAnsi" w:cs="Arial"/>
          <w:b/>
          <w:sz w:val="24"/>
          <w:szCs w:val="24"/>
          <w:lang w:val="en-GB"/>
        </w:rPr>
        <w:t xml:space="preserve"> 2016</w:t>
      </w:r>
    </w:p>
    <w:p w:rsidR="00C927A0" w:rsidRPr="004832F2" w:rsidRDefault="00B673DD" w:rsidP="00C927A0">
      <w:pPr>
        <w:widowControl w:val="0"/>
        <w:ind w:left="142"/>
        <w:jc w:val="center"/>
        <w:rPr>
          <w:rFonts w:asciiTheme="minorHAnsi" w:hAnsiTheme="minorHAnsi"/>
          <w:b/>
          <w:sz w:val="24"/>
          <w:szCs w:val="24"/>
          <w:lang w:val="en-GB"/>
        </w:rPr>
      </w:pPr>
      <w:r w:rsidRPr="004832F2">
        <w:rPr>
          <w:rFonts w:asciiTheme="minorHAnsi" w:hAnsiTheme="minorHAnsi"/>
          <w:b/>
          <w:sz w:val="24"/>
          <w:szCs w:val="24"/>
          <w:lang w:val="en-GB"/>
        </w:rPr>
        <w:t>concerning the acknowledgement of the fulfilment of duties by Member of the Supervisory Board Grzegorz Maciąg for</w:t>
      </w:r>
      <w:r w:rsidR="00C927A0" w:rsidRPr="004832F2">
        <w:rPr>
          <w:rFonts w:asciiTheme="minorHAnsi" w:hAnsiTheme="minorHAnsi"/>
          <w:b/>
          <w:sz w:val="24"/>
          <w:szCs w:val="24"/>
          <w:lang w:val="en-GB"/>
        </w:rPr>
        <w:t xml:space="preserve"> 2015</w:t>
      </w:r>
    </w:p>
    <w:p w:rsidR="00C927A0" w:rsidRPr="004832F2" w:rsidRDefault="00C927A0" w:rsidP="00C927A0">
      <w:pPr>
        <w:rPr>
          <w:rFonts w:asciiTheme="minorHAnsi" w:hAnsiTheme="minorHAnsi"/>
          <w:sz w:val="24"/>
          <w:szCs w:val="24"/>
          <w:lang w:val="en-GB"/>
        </w:rPr>
      </w:pPr>
    </w:p>
    <w:p w:rsidR="00B673DD" w:rsidRPr="004832F2" w:rsidRDefault="00B673DD" w:rsidP="00B673DD">
      <w:pPr>
        <w:jc w:val="center"/>
        <w:rPr>
          <w:rFonts w:asciiTheme="minorHAnsi" w:hAnsiTheme="minorHAnsi" w:cs="Arial"/>
          <w:b/>
          <w:sz w:val="24"/>
          <w:szCs w:val="24"/>
          <w:lang w:val="en-GB"/>
        </w:rPr>
      </w:pPr>
      <w:r w:rsidRPr="004832F2">
        <w:rPr>
          <w:rFonts w:asciiTheme="minorHAnsi" w:hAnsiTheme="minorHAnsi"/>
          <w:b/>
          <w:sz w:val="24"/>
          <w:szCs w:val="24"/>
          <w:lang w:val="en-GB"/>
        </w:rPr>
        <w:t>Section 1</w:t>
      </w:r>
    </w:p>
    <w:p w:rsidR="00B673DD" w:rsidRPr="004832F2" w:rsidRDefault="00B673DD" w:rsidP="00B673DD">
      <w:pPr>
        <w:widowControl w:val="0"/>
        <w:jc w:val="both"/>
        <w:rPr>
          <w:rFonts w:asciiTheme="minorHAnsi" w:hAnsiTheme="minorHAnsi"/>
          <w:sz w:val="24"/>
          <w:szCs w:val="24"/>
          <w:lang w:val="en-GB"/>
        </w:rPr>
      </w:pPr>
      <w:r w:rsidRPr="004832F2">
        <w:rPr>
          <w:rFonts w:asciiTheme="minorHAnsi" w:hAnsiTheme="minorHAnsi"/>
          <w:sz w:val="24"/>
          <w:szCs w:val="24"/>
          <w:lang w:val="en-GB"/>
        </w:rPr>
        <w:t xml:space="preserve">Pursuant to Article 395 sec. 2 point 3 and Article 395 sec. 3 of the Code of Commercial Companies and Article 26.1.c of the Articles of Association of TOYA S.A., the Ordinary General Shareholders’ Meeting of TOYA S.A. acknowledges the fulfilment of duties by Member of the Supervisory Board Grzegorz Maciąg for the period from 1 January </w:t>
      </w:r>
      <w:r w:rsidR="003765E8" w:rsidRPr="004832F2">
        <w:rPr>
          <w:rFonts w:asciiTheme="minorHAnsi" w:hAnsiTheme="minorHAnsi"/>
          <w:sz w:val="24"/>
          <w:szCs w:val="24"/>
          <w:lang w:val="en-GB"/>
        </w:rPr>
        <w:t>2015</w:t>
      </w:r>
      <w:r w:rsidRPr="004832F2">
        <w:rPr>
          <w:rFonts w:asciiTheme="minorHAnsi" w:hAnsiTheme="minorHAnsi"/>
          <w:sz w:val="24"/>
          <w:szCs w:val="24"/>
          <w:lang w:val="en-GB"/>
        </w:rPr>
        <w:t xml:space="preserve"> to 31 December </w:t>
      </w:r>
      <w:r w:rsidR="003765E8" w:rsidRPr="004832F2">
        <w:rPr>
          <w:rFonts w:asciiTheme="minorHAnsi" w:hAnsiTheme="minorHAnsi"/>
          <w:sz w:val="24"/>
          <w:szCs w:val="24"/>
          <w:lang w:val="en-GB"/>
        </w:rPr>
        <w:t>2015</w:t>
      </w:r>
      <w:r w:rsidRPr="004832F2">
        <w:rPr>
          <w:rFonts w:asciiTheme="minorHAnsi" w:hAnsiTheme="minorHAnsi"/>
          <w:sz w:val="24"/>
          <w:szCs w:val="24"/>
          <w:lang w:val="en-GB"/>
        </w:rPr>
        <w:t>.</w:t>
      </w:r>
    </w:p>
    <w:p w:rsidR="00B673DD" w:rsidRPr="004832F2" w:rsidRDefault="00B673DD" w:rsidP="00B673DD">
      <w:pPr>
        <w:widowControl w:val="0"/>
        <w:jc w:val="center"/>
        <w:rPr>
          <w:rFonts w:asciiTheme="minorHAnsi" w:hAnsiTheme="minorHAnsi"/>
          <w:b/>
          <w:sz w:val="24"/>
          <w:szCs w:val="24"/>
          <w:lang w:val="en-GB"/>
        </w:rPr>
      </w:pPr>
      <w:r w:rsidRPr="004832F2">
        <w:rPr>
          <w:rFonts w:asciiTheme="minorHAnsi" w:hAnsiTheme="minorHAnsi"/>
          <w:b/>
          <w:sz w:val="24"/>
          <w:szCs w:val="24"/>
          <w:lang w:val="en-GB"/>
        </w:rPr>
        <w:t>Section 2</w:t>
      </w:r>
    </w:p>
    <w:p w:rsidR="00B673DD" w:rsidRPr="004832F2" w:rsidRDefault="00B673DD" w:rsidP="00B673DD">
      <w:pPr>
        <w:rPr>
          <w:rFonts w:asciiTheme="minorHAnsi" w:hAnsiTheme="minorHAnsi" w:cs="Arial"/>
          <w:sz w:val="24"/>
          <w:szCs w:val="24"/>
          <w:lang w:val="en-GB"/>
        </w:rPr>
      </w:pPr>
      <w:r w:rsidRPr="004832F2">
        <w:rPr>
          <w:rFonts w:asciiTheme="minorHAnsi" w:hAnsiTheme="minorHAnsi"/>
          <w:sz w:val="24"/>
          <w:szCs w:val="24"/>
          <w:lang w:val="en-GB"/>
        </w:rPr>
        <w:t>The Resolution comes into force as of the day when it was adopted.</w:t>
      </w:r>
    </w:p>
    <w:p w:rsidR="00C927A0" w:rsidRPr="004832F2" w:rsidRDefault="00C927A0" w:rsidP="00C927A0">
      <w:pPr>
        <w:spacing w:after="0"/>
        <w:rPr>
          <w:rFonts w:asciiTheme="minorHAnsi" w:hAnsiTheme="minorHAnsi" w:cs="Arial"/>
          <w:b/>
          <w:sz w:val="24"/>
          <w:szCs w:val="24"/>
          <w:lang w:val="en-GB"/>
        </w:rPr>
      </w:pPr>
    </w:p>
    <w:p w:rsidR="00C927A0" w:rsidRPr="004832F2" w:rsidRDefault="00C927A0" w:rsidP="00C927A0">
      <w:pPr>
        <w:jc w:val="center"/>
        <w:rPr>
          <w:rFonts w:asciiTheme="minorHAnsi" w:hAnsiTheme="minorHAnsi"/>
          <w:b/>
          <w:sz w:val="24"/>
          <w:szCs w:val="24"/>
          <w:lang w:val="en-GB"/>
        </w:rPr>
      </w:pPr>
    </w:p>
    <w:p w:rsidR="00FE57CC" w:rsidRPr="004832F2" w:rsidRDefault="009C6330" w:rsidP="00FE57CC">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00FE57CC" w:rsidRPr="004832F2">
        <w:rPr>
          <w:rFonts w:asciiTheme="minorHAnsi" w:eastAsiaTheme="minorHAnsi" w:hAnsiTheme="minorHAnsi" w:cs="Calibri"/>
          <w:color w:val="000000"/>
          <w:sz w:val="24"/>
          <w:szCs w:val="24"/>
          <w:lang w:val="en-GB"/>
        </w:rPr>
        <w:t xml:space="preserve">: </w:t>
      </w:r>
    </w:p>
    <w:p w:rsidR="00FE57CC" w:rsidRPr="004832F2" w:rsidRDefault="00FE57CC" w:rsidP="002D0001">
      <w:pPr>
        <w:pStyle w:val="Default"/>
        <w:numPr>
          <w:ilvl w:val="0"/>
          <w:numId w:val="15"/>
        </w:numPr>
        <w:rPr>
          <w:rFonts w:asciiTheme="minorHAnsi" w:hAnsiTheme="minorHAnsi"/>
          <w:lang w:val="en-GB"/>
        </w:rPr>
      </w:pPr>
      <w:r w:rsidRPr="004832F2">
        <w:rPr>
          <w:rFonts w:asciiTheme="minorHAnsi" w:hAnsiTheme="minorHAnsi"/>
          <w:lang w:val="en-GB"/>
        </w:rPr>
        <w:t xml:space="preserve">73085558 </w:t>
      </w:r>
      <w:r w:rsidR="002D0001" w:rsidRPr="004832F2">
        <w:rPr>
          <w:rFonts w:asciiTheme="minorHAnsi" w:hAnsiTheme="minorHAnsi"/>
          <w:lang w:val="en-GB"/>
        </w:rPr>
        <w:t>votes in favour</w:t>
      </w:r>
      <w:r w:rsidRPr="004832F2">
        <w:rPr>
          <w:rFonts w:asciiTheme="minorHAnsi" w:hAnsiTheme="minorHAnsi"/>
          <w:lang w:val="en-GB"/>
        </w:rPr>
        <w:t>, (94,462%)</w:t>
      </w:r>
    </w:p>
    <w:p w:rsidR="00FE57CC" w:rsidRPr="004832F2" w:rsidRDefault="00FE57CC" w:rsidP="002D0001">
      <w:pPr>
        <w:pStyle w:val="Default"/>
        <w:numPr>
          <w:ilvl w:val="0"/>
          <w:numId w:val="15"/>
        </w:numPr>
        <w:rPr>
          <w:rFonts w:asciiTheme="minorHAnsi" w:hAnsiTheme="minorHAnsi"/>
          <w:lang w:val="en-GB"/>
        </w:rPr>
      </w:pPr>
      <w:r w:rsidRPr="004832F2">
        <w:rPr>
          <w:rFonts w:asciiTheme="minorHAnsi" w:hAnsiTheme="minorHAnsi"/>
          <w:lang w:val="en-GB"/>
        </w:rPr>
        <w:t xml:space="preserve">4284508 </w:t>
      </w:r>
      <w:r w:rsidR="002D0001" w:rsidRPr="004832F2">
        <w:rPr>
          <w:rFonts w:asciiTheme="minorHAnsi" w:hAnsiTheme="minorHAnsi"/>
          <w:lang w:val="en-GB"/>
        </w:rPr>
        <w:t>votes against</w:t>
      </w:r>
      <w:r w:rsidRPr="004832F2">
        <w:rPr>
          <w:rFonts w:asciiTheme="minorHAnsi" w:hAnsiTheme="minorHAnsi"/>
          <w:lang w:val="en-GB"/>
        </w:rPr>
        <w:t xml:space="preserve">,(5,538%) </w:t>
      </w:r>
    </w:p>
    <w:p w:rsidR="00FE57CC" w:rsidRPr="004832F2" w:rsidRDefault="002D0001" w:rsidP="002D0001">
      <w:pPr>
        <w:pStyle w:val="Default"/>
        <w:numPr>
          <w:ilvl w:val="0"/>
          <w:numId w:val="15"/>
        </w:numPr>
        <w:rPr>
          <w:rFonts w:asciiTheme="minorHAnsi" w:hAnsiTheme="minorHAnsi"/>
          <w:lang w:val="en-GB"/>
        </w:rPr>
      </w:pPr>
      <w:r w:rsidRPr="004832F2">
        <w:rPr>
          <w:rFonts w:asciiTheme="minorHAnsi" w:hAnsiTheme="minorHAnsi"/>
          <w:lang w:val="en-GB"/>
        </w:rPr>
        <w:t xml:space="preserve">0 abstained from voting and </w:t>
      </w:r>
      <w:r w:rsidR="00DB3ACC" w:rsidRPr="004832F2">
        <w:rPr>
          <w:rFonts w:asciiTheme="minorHAnsi" w:hAnsiTheme="minorHAnsi"/>
          <w:lang w:val="en-GB"/>
        </w:rPr>
        <w:t>that the resolution has been adopted</w:t>
      </w:r>
      <w:r w:rsidR="00FE57CC" w:rsidRPr="004832F2">
        <w:rPr>
          <w:rFonts w:asciiTheme="minorHAnsi" w:hAnsiTheme="minorHAnsi"/>
          <w:lang w:val="en-GB"/>
        </w:rPr>
        <w:t>.</w:t>
      </w:r>
    </w:p>
    <w:p w:rsidR="00C927A0" w:rsidRPr="004832F2" w:rsidRDefault="00C927A0" w:rsidP="00C927A0">
      <w:pPr>
        <w:jc w:val="center"/>
        <w:rPr>
          <w:rFonts w:asciiTheme="minorHAnsi" w:hAnsiTheme="minorHAnsi"/>
          <w:b/>
          <w:sz w:val="24"/>
          <w:szCs w:val="24"/>
          <w:lang w:val="en-GB"/>
        </w:rPr>
      </w:pPr>
    </w:p>
    <w:p w:rsidR="00C927A0" w:rsidRPr="004832F2" w:rsidRDefault="00C927A0" w:rsidP="00C927A0">
      <w:pPr>
        <w:jc w:val="center"/>
        <w:rPr>
          <w:rFonts w:asciiTheme="minorHAnsi" w:hAnsiTheme="minorHAnsi"/>
          <w:b/>
          <w:sz w:val="24"/>
          <w:szCs w:val="24"/>
          <w:lang w:val="en-GB"/>
        </w:rPr>
      </w:pPr>
    </w:p>
    <w:p w:rsidR="001421A3" w:rsidRPr="004832F2" w:rsidRDefault="001421A3" w:rsidP="001421A3">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31</w:t>
      </w:r>
    </w:p>
    <w:p w:rsidR="001421A3" w:rsidRPr="004832F2" w:rsidRDefault="001421A3" w:rsidP="001421A3">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1421A3" w:rsidRPr="004832F2" w:rsidRDefault="001421A3" w:rsidP="001421A3">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1421A3" w:rsidRPr="004832F2" w:rsidRDefault="001421A3" w:rsidP="001421A3">
      <w:pPr>
        <w:jc w:val="center"/>
        <w:rPr>
          <w:rFonts w:asciiTheme="minorHAnsi" w:hAnsiTheme="minorHAnsi" w:cs="Arial"/>
          <w:b/>
          <w:sz w:val="24"/>
          <w:szCs w:val="24"/>
          <w:lang w:val="en-GB"/>
        </w:rPr>
      </w:pPr>
      <w:r w:rsidRPr="004832F2">
        <w:rPr>
          <w:rFonts w:asciiTheme="minorHAnsi" w:hAnsiTheme="minorHAnsi" w:cs="Arial"/>
          <w:b/>
          <w:sz w:val="24"/>
          <w:szCs w:val="24"/>
          <w:lang w:val="en-GB"/>
        </w:rPr>
        <w:t>Dated 23 June 2016</w:t>
      </w:r>
    </w:p>
    <w:p w:rsidR="00C927A0" w:rsidRPr="004832F2" w:rsidRDefault="00C927A0" w:rsidP="00C927A0">
      <w:pPr>
        <w:jc w:val="center"/>
        <w:rPr>
          <w:rFonts w:asciiTheme="minorHAnsi" w:hAnsiTheme="minorHAnsi"/>
          <w:b/>
          <w:sz w:val="24"/>
          <w:szCs w:val="24"/>
          <w:lang w:val="en-GB"/>
        </w:rPr>
      </w:pPr>
    </w:p>
    <w:p w:rsidR="00C927A0" w:rsidRPr="004832F2" w:rsidRDefault="001421A3" w:rsidP="00E02A72">
      <w:pPr>
        <w:jc w:val="both"/>
        <w:rPr>
          <w:rFonts w:asciiTheme="minorHAnsi" w:hAnsiTheme="minorHAnsi"/>
          <w:sz w:val="24"/>
          <w:szCs w:val="24"/>
          <w:lang w:val="en-GB"/>
        </w:rPr>
      </w:pPr>
      <w:r w:rsidRPr="004832F2">
        <w:rPr>
          <w:rFonts w:asciiTheme="minorHAnsi" w:hAnsiTheme="minorHAnsi"/>
          <w:sz w:val="24"/>
          <w:szCs w:val="24"/>
          <w:lang w:val="en-GB"/>
        </w:rPr>
        <w:t xml:space="preserve">The Ordinary General Meeting of TOYA SA, in connection with the introduction of the agenda item 22 b: "Making the election of members of the Supervisory Board by voting in groups and take appropriate resolutions in this regard", sets 5man squad in next the term of the Supervisory Board, selected in whole or in part result of the vote by voting groups. </w:t>
      </w:r>
    </w:p>
    <w:p w:rsidR="001421A3" w:rsidRPr="004832F2" w:rsidRDefault="001421A3" w:rsidP="00E02A72">
      <w:pPr>
        <w:jc w:val="both"/>
        <w:rPr>
          <w:rFonts w:asciiTheme="minorHAnsi" w:hAnsiTheme="minorHAnsi"/>
          <w:b/>
          <w:sz w:val="24"/>
          <w:szCs w:val="24"/>
          <w:lang w:val="en-GB"/>
        </w:rPr>
      </w:pPr>
      <w:r w:rsidRPr="004832F2">
        <w:rPr>
          <w:rFonts w:asciiTheme="minorHAnsi" w:hAnsiTheme="minorHAnsi"/>
          <w:sz w:val="24"/>
          <w:szCs w:val="24"/>
          <w:lang w:val="en-GB"/>
        </w:rPr>
        <w:t xml:space="preserve">The </w:t>
      </w:r>
      <w:r w:rsidR="003759CE">
        <w:rPr>
          <w:rFonts w:asciiTheme="minorHAnsi" w:hAnsiTheme="minorHAnsi"/>
          <w:sz w:val="24"/>
          <w:szCs w:val="24"/>
          <w:lang w:val="en-GB"/>
        </w:rPr>
        <w:t>Ordinary General Meeting</w:t>
      </w:r>
      <w:r w:rsidRPr="004832F2">
        <w:rPr>
          <w:rFonts w:asciiTheme="minorHAnsi" w:hAnsiTheme="minorHAnsi"/>
          <w:sz w:val="24"/>
          <w:szCs w:val="24"/>
          <w:lang w:val="en-GB"/>
        </w:rPr>
        <w:t xml:space="preserve"> of TOYA SA  decides that in the absence of the conduct of elections of the Supervisory Board by voting in groups, this resolution is repealed.</w:t>
      </w:r>
    </w:p>
    <w:p w:rsidR="00C927A0" w:rsidRPr="004832F2" w:rsidRDefault="00C927A0" w:rsidP="00C927A0">
      <w:pPr>
        <w:jc w:val="center"/>
        <w:rPr>
          <w:rFonts w:asciiTheme="minorHAnsi" w:hAnsiTheme="minorHAnsi"/>
          <w:b/>
          <w:sz w:val="24"/>
          <w:szCs w:val="24"/>
          <w:lang w:val="en-GB"/>
        </w:rPr>
      </w:pPr>
    </w:p>
    <w:p w:rsidR="00C927A0" w:rsidRPr="004832F2" w:rsidRDefault="00C927A0" w:rsidP="00C927A0">
      <w:pPr>
        <w:jc w:val="center"/>
        <w:rPr>
          <w:rFonts w:asciiTheme="minorHAnsi" w:hAnsiTheme="minorHAnsi"/>
          <w:b/>
          <w:sz w:val="24"/>
          <w:szCs w:val="24"/>
          <w:lang w:val="en-GB"/>
        </w:rPr>
      </w:pPr>
    </w:p>
    <w:p w:rsidR="00C927A0" w:rsidRPr="004832F2" w:rsidRDefault="00C927A0" w:rsidP="00C927A0">
      <w:pPr>
        <w:jc w:val="center"/>
        <w:rPr>
          <w:rFonts w:asciiTheme="minorHAnsi" w:hAnsiTheme="minorHAnsi"/>
          <w:b/>
          <w:sz w:val="24"/>
          <w:szCs w:val="24"/>
          <w:lang w:val="en-GB"/>
        </w:rPr>
      </w:pPr>
    </w:p>
    <w:p w:rsidR="00C927A0" w:rsidRPr="004832F2" w:rsidRDefault="00C927A0" w:rsidP="00C927A0">
      <w:pPr>
        <w:jc w:val="center"/>
        <w:rPr>
          <w:rFonts w:asciiTheme="minorHAnsi" w:hAnsiTheme="minorHAnsi"/>
          <w:b/>
          <w:sz w:val="24"/>
          <w:szCs w:val="24"/>
          <w:lang w:val="en-GB"/>
        </w:rPr>
      </w:pPr>
    </w:p>
    <w:p w:rsidR="001421A3" w:rsidRPr="004832F2" w:rsidRDefault="009C6330" w:rsidP="001421A3">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lastRenderedPageBreak/>
        <w:t>The Chairman concluded that in the secret ballot there were 77370066 valid votes from 77370066 shares (representing 98.77% of the share capital) including</w:t>
      </w:r>
      <w:r w:rsidR="001421A3" w:rsidRPr="004832F2">
        <w:rPr>
          <w:rFonts w:asciiTheme="minorHAnsi" w:eastAsiaTheme="minorHAnsi" w:hAnsiTheme="minorHAnsi" w:cs="Calibri"/>
          <w:color w:val="000000"/>
          <w:sz w:val="24"/>
          <w:szCs w:val="24"/>
          <w:lang w:val="en-GB"/>
        </w:rPr>
        <w:t xml:space="preserve">: </w:t>
      </w:r>
    </w:p>
    <w:p w:rsidR="001421A3" w:rsidRPr="004832F2" w:rsidRDefault="001421A3" w:rsidP="002D0001">
      <w:pPr>
        <w:pStyle w:val="Default"/>
        <w:numPr>
          <w:ilvl w:val="0"/>
          <w:numId w:val="15"/>
        </w:numPr>
        <w:rPr>
          <w:rFonts w:asciiTheme="minorHAnsi" w:hAnsiTheme="minorHAnsi"/>
          <w:lang w:val="en-GB"/>
        </w:rPr>
      </w:pPr>
      <w:r w:rsidRPr="004832F2">
        <w:rPr>
          <w:rFonts w:asciiTheme="minorHAnsi" w:hAnsiTheme="minorHAnsi"/>
          <w:lang w:val="en-GB"/>
        </w:rPr>
        <w:t xml:space="preserve">38121780 </w:t>
      </w:r>
      <w:r w:rsidR="002D0001" w:rsidRPr="004832F2">
        <w:rPr>
          <w:rFonts w:asciiTheme="minorHAnsi" w:hAnsiTheme="minorHAnsi"/>
          <w:lang w:val="en-GB"/>
        </w:rPr>
        <w:t>votes in favour</w:t>
      </w:r>
      <w:r w:rsidRPr="004832F2">
        <w:rPr>
          <w:rFonts w:asciiTheme="minorHAnsi" w:hAnsiTheme="minorHAnsi"/>
          <w:lang w:val="en-GB"/>
        </w:rPr>
        <w:t xml:space="preserve">,(49,272%) </w:t>
      </w:r>
    </w:p>
    <w:p w:rsidR="001421A3" w:rsidRPr="004832F2" w:rsidRDefault="001421A3" w:rsidP="002D0001">
      <w:pPr>
        <w:pStyle w:val="Default"/>
        <w:numPr>
          <w:ilvl w:val="0"/>
          <w:numId w:val="15"/>
        </w:numPr>
        <w:rPr>
          <w:rFonts w:asciiTheme="minorHAnsi" w:hAnsiTheme="minorHAnsi"/>
          <w:lang w:val="en-GB"/>
        </w:rPr>
      </w:pPr>
      <w:r w:rsidRPr="004832F2">
        <w:rPr>
          <w:rFonts w:asciiTheme="minorHAnsi" w:hAnsiTheme="minorHAnsi"/>
          <w:lang w:val="en-GB"/>
        </w:rPr>
        <w:t xml:space="preserve">35016335 </w:t>
      </w:r>
      <w:r w:rsidR="002D0001" w:rsidRPr="004832F2">
        <w:rPr>
          <w:rFonts w:asciiTheme="minorHAnsi" w:hAnsiTheme="minorHAnsi"/>
          <w:lang w:val="en-GB"/>
        </w:rPr>
        <w:t>votes against</w:t>
      </w:r>
      <w:r w:rsidRPr="004832F2">
        <w:rPr>
          <w:rFonts w:asciiTheme="minorHAnsi" w:hAnsiTheme="minorHAnsi"/>
          <w:lang w:val="en-GB"/>
        </w:rPr>
        <w:t xml:space="preserve">,(45,258%) </w:t>
      </w:r>
    </w:p>
    <w:p w:rsidR="00C927A0" w:rsidRPr="004832F2" w:rsidRDefault="002D0001" w:rsidP="002D0001">
      <w:pPr>
        <w:pStyle w:val="Default"/>
        <w:numPr>
          <w:ilvl w:val="0"/>
          <w:numId w:val="15"/>
        </w:numPr>
        <w:rPr>
          <w:rFonts w:asciiTheme="minorHAnsi" w:hAnsiTheme="minorHAnsi"/>
          <w:lang w:val="en-GB"/>
        </w:rPr>
      </w:pPr>
      <w:r w:rsidRPr="004832F2">
        <w:rPr>
          <w:rFonts w:asciiTheme="minorHAnsi" w:hAnsiTheme="minorHAnsi"/>
          <w:lang w:val="en-GB"/>
        </w:rPr>
        <w:t xml:space="preserve">4231951 abstained from voting </w:t>
      </w:r>
      <w:r w:rsidR="001421A3" w:rsidRPr="004832F2">
        <w:rPr>
          <w:rFonts w:asciiTheme="minorHAnsi" w:hAnsiTheme="minorHAnsi"/>
          <w:lang w:val="en-GB"/>
        </w:rPr>
        <w:t>(5,47%)</w:t>
      </w:r>
      <w:r w:rsidR="00DB3ACC" w:rsidRPr="004832F2">
        <w:rPr>
          <w:rFonts w:asciiTheme="minorHAnsi" w:hAnsiTheme="minorHAnsi"/>
          <w:lang w:val="en-GB"/>
        </w:rPr>
        <w:t>and that the resolution has not been adopted</w:t>
      </w:r>
      <w:r w:rsidR="001421A3" w:rsidRPr="004832F2">
        <w:rPr>
          <w:rFonts w:asciiTheme="minorHAnsi" w:hAnsiTheme="minorHAnsi"/>
          <w:lang w:val="en-GB"/>
        </w:rPr>
        <w:t>.</w:t>
      </w:r>
    </w:p>
    <w:p w:rsidR="00C927A0" w:rsidRPr="004832F2" w:rsidRDefault="00C927A0" w:rsidP="00C927A0">
      <w:pPr>
        <w:jc w:val="center"/>
        <w:rPr>
          <w:rFonts w:asciiTheme="minorHAnsi" w:hAnsiTheme="minorHAnsi"/>
          <w:b/>
          <w:sz w:val="24"/>
          <w:szCs w:val="24"/>
          <w:lang w:val="en-GB"/>
        </w:rPr>
      </w:pPr>
    </w:p>
    <w:p w:rsidR="00C927A0" w:rsidRPr="004832F2" w:rsidRDefault="00C927A0" w:rsidP="00C927A0">
      <w:pPr>
        <w:jc w:val="center"/>
        <w:rPr>
          <w:rFonts w:asciiTheme="minorHAnsi" w:hAnsiTheme="minorHAnsi"/>
          <w:b/>
          <w:sz w:val="24"/>
          <w:szCs w:val="24"/>
          <w:lang w:val="en-GB"/>
        </w:rPr>
      </w:pPr>
    </w:p>
    <w:p w:rsidR="00C927A0" w:rsidRPr="004832F2" w:rsidRDefault="00C927A0" w:rsidP="00C927A0">
      <w:pPr>
        <w:rPr>
          <w:rFonts w:asciiTheme="minorHAnsi" w:hAnsiTheme="minorHAnsi"/>
          <w:b/>
          <w:sz w:val="24"/>
          <w:szCs w:val="24"/>
          <w:lang w:val="en-GB"/>
        </w:rPr>
      </w:pPr>
    </w:p>
    <w:p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32</w:t>
      </w:r>
    </w:p>
    <w:p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Dated 23 June 2016</w:t>
      </w:r>
    </w:p>
    <w:p w:rsidR="00C927A0" w:rsidRPr="004832F2" w:rsidRDefault="00C927A0" w:rsidP="00C927A0">
      <w:pPr>
        <w:jc w:val="center"/>
        <w:rPr>
          <w:rFonts w:asciiTheme="minorHAnsi" w:hAnsiTheme="minorHAnsi"/>
          <w:b/>
          <w:sz w:val="24"/>
          <w:szCs w:val="24"/>
          <w:lang w:val="en-GB"/>
        </w:rPr>
      </w:pPr>
    </w:p>
    <w:p w:rsidR="00C927A0" w:rsidRPr="004832F2" w:rsidRDefault="003B0338" w:rsidP="003B0338">
      <w:pPr>
        <w:jc w:val="both"/>
        <w:rPr>
          <w:rFonts w:asciiTheme="minorHAnsi" w:hAnsiTheme="minorHAnsi"/>
          <w:b/>
          <w:sz w:val="24"/>
          <w:szCs w:val="24"/>
          <w:lang w:val="en-GB"/>
        </w:rPr>
      </w:pPr>
      <w:r w:rsidRPr="004832F2">
        <w:rPr>
          <w:rFonts w:asciiTheme="minorHAnsi" w:hAnsiTheme="minorHAnsi"/>
          <w:sz w:val="24"/>
          <w:szCs w:val="24"/>
          <w:lang w:val="en-GB"/>
        </w:rPr>
        <w:t>The Ordinary General Meeting of TOYA SA dismisses Mr. Dariusz Górka from the Supervisory Board of the Company.</w:t>
      </w:r>
    </w:p>
    <w:p w:rsidR="00C927A0" w:rsidRPr="004832F2" w:rsidRDefault="00C927A0" w:rsidP="00C927A0">
      <w:pPr>
        <w:jc w:val="center"/>
        <w:rPr>
          <w:rFonts w:asciiTheme="minorHAnsi" w:hAnsiTheme="minorHAnsi"/>
          <w:b/>
          <w:sz w:val="24"/>
          <w:szCs w:val="24"/>
          <w:lang w:val="en-GB"/>
        </w:rPr>
      </w:pPr>
    </w:p>
    <w:p w:rsidR="003B0338" w:rsidRPr="004832F2" w:rsidRDefault="009C6330" w:rsidP="003B0338">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003B0338" w:rsidRPr="004832F2">
        <w:rPr>
          <w:rFonts w:asciiTheme="minorHAnsi" w:eastAsiaTheme="minorHAnsi" w:hAnsiTheme="minorHAnsi" w:cs="Calibri"/>
          <w:color w:val="000000"/>
          <w:sz w:val="24"/>
          <w:szCs w:val="24"/>
          <w:lang w:val="en-GB"/>
        </w:rPr>
        <w:t xml:space="preserve">: </w:t>
      </w:r>
    </w:p>
    <w:p w:rsidR="003B0338" w:rsidRPr="004832F2" w:rsidRDefault="003B0338" w:rsidP="002D0001">
      <w:pPr>
        <w:pStyle w:val="Default"/>
        <w:numPr>
          <w:ilvl w:val="0"/>
          <w:numId w:val="15"/>
        </w:numPr>
        <w:rPr>
          <w:rFonts w:asciiTheme="minorHAnsi" w:hAnsiTheme="minorHAnsi"/>
          <w:lang w:val="en-GB"/>
        </w:rPr>
      </w:pPr>
      <w:r w:rsidRPr="004832F2">
        <w:rPr>
          <w:rFonts w:asciiTheme="minorHAnsi" w:hAnsiTheme="minorHAnsi"/>
          <w:lang w:val="en-GB"/>
        </w:rPr>
        <w:t xml:space="preserve">38121780 </w:t>
      </w:r>
      <w:r w:rsidR="002D0001" w:rsidRPr="004832F2">
        <w:rPr>
          <w:rFonts w:asciiTheme="minorHAnsi" w:hAnsiTheme="minorHAnsi"/>
          <w:lang w:val="en-GB"/>
        </w:rPr>
        <w:t>votes in favour</w:t>
      </w:r>
      <w:r w:rsidRPr="004832F2">
        <w:rPr>
          <w:rFonts w:asciiTheme="minorHAnsi" w:hAnsiTheme="minorHAnsi"/>
          <w:lang w:val="en-GB"/>
        </w:rPr>
        <w:t xml:space="preserve">, (49,272%) </w:t>
      </w:r>
    </w:p>
    <w:p w:rsidR="003B0338" w:rsidRPr="004832F2" w:rsidRDefault="003B0338" w:rsidP="002D0001">
      <w:pPr>
        <w:pStyle w:val="Default"/>
        <w:numPr>
          <w:ilvl w:val="0"/>
          <w:numId w:val="15"/>
        </w:numPr>
        <w:rPr>
          <w:rFonts w:asciiTheme="minorHAnsi" w:hAnsiTheme="minorHAnsi"/>
          <w:lang w:val="en-GB"/>
        </w:rPr>
      </w:pPr>
      <w:r w:rsidRPr="004832F2">
        <w:rPr>
          <w:rFonts w:asciiTheme="minorHAnsi" w:hAnsiTheme="minorHAnsi"/>
          <w:lang w:val="en-GB"/>
        </w:rPr>
        <w:t xml:space="preserve">39248286 </w:t>
      </w:r>
      <w:r w:rsidR="002D0001" w:rsidRPr="004832F2">
        <w:rPr>
          <w:rFonts w:asciiTheme="minorHAnsi" w:hAnsiTheme="minorHAnsi"/>
          <w:lang w:val="en-GB"/>
        </w:rPr>
        <w:t>votes against</w:t>
      </w:r>
      <w:r w:rsidRPr="004832F2">
        <w:rPr>
          <w:rFonts w:asciiTheme="minorHAnsi" w:hAnsiTheme="minorHAnsi"/>
          <w:lang w:val="en-GB"/>
        </w:rPr>
        <w:t xml:space="preserve">,(50,728%) </w:t>
      </w:r>
    </w:p>
    <w:p w:rsidR="00C927A0" w:rsidRPr="004832F2" w:rsidRDefault="002D0001" w:rsidP="002D0001">
      <w:pPr>
        <w:pStyle w:val="Default"/>
        <w:numPr>
          <w:ilvl w:val="0"/>
          <w:numId w:val="15"/>
        </w:numPr>
        <w:rPr>
          <w:rFonts w:asciiTheme="minorHAnsi" w:hAnsiTheme="minorHAnsi"/>
          <w:lang w:val="en-GB"/>
        </w:rPr>
      </w:pPr>
      <w:r w:rsidRPr="004832F2">
        <w:rPr>
          <w:rFonts w:asciiTheme="minorHAnsi" w:hAnsiTheme="minorHAnsi"/>
          <w:lang w:val="en-GB"/>
        </w:rPr>
        <w:t>0</w:t>
      </w:r>
      <w:r w:rsidR="003B0338" w:rsidRPr="004832F2">
        <w:rPr>
          <w:rFonts w:asciiTheme="minorHAnsi" w:hAnsiTheme="minorHAnsi"/>
          <w:lang w:val="en-GB"/>
        </w:rPr>
        <w:t xml:space="preserve"> </w:t>
      </w:r>
      <w:r w:rsidRPr="004832F2">
        <w:rPr>
          <w:rFonts w:asciiTheme="minorHAnsi" w:hAnsiTheme="minorHAnsi"/>
          <w:lang w:val="en-GB"/>
        </w:rPr>
        <w:t xml:space="preserve">abstained from voting </w:t>
      </w:r>
      <w:r w:rsidR="00DB3ACC" w:rsidRPr="004832F2">
        <w:rPr>
          <w:rFonts w:asciiTheme="minorHAnsi" w:hAnsiTheme="minorHAnsi"/>
          <w:lang w:val="en-GB"/>
        </w:rPr>
        <w:t>and that the resolution has not been adopted</w:t>
      </w:r>
      <w:r w:rsidR="003B0338" w:rsidRPr="004832F2">
        <w:rPr>
          <w:rFonts w:asciiTheme="minorHAnsi" w:hAnsiTheme="minorHAnsi"/>
          <w:lang w:val="en-GB"/>
        </w:rPr>
        <w:t>.</w:t>
      </w:r>
    </w:p>
    <w:p w:rsidR="00C927A0" w:rsidRPr="004832F2" w:rsidRDefault="00C927A0" w:rsidP="00C927A0">
      <w:pPr>
        <w:rPr>
          <w:rFonts w:asciiTheme="minorHAnsi" w:hAnsiTheme="minorHAnsi"/>
          <w:sz w:val="24"/>
          <w:szCs w:val="24"/>
          <w:lang w:val="en-GB"/>
        </w:rPr>
      </w:pPr>
    </w:p>
    <w:p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Resolution No. 33</w:t>
      </w:r>
    </w:p>
    <w:p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Of the Ordinary General Shareholders’ Meeting of</w:t>
      </w:r>
    </w:p>
    <w:p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TOYA SA with its registered office in Wrocław</w:t>
      </w:r>
    </w:p>
    <w:p w:rsidR="003B0338" w:rsidRPr="004832F2" w:rsidRDefault="003B0338" w:rsidP="003B0338">
      <w:pPr>
        <w:jc w:val="center"/>
        <w:rPr>
          <w:rFonts w:asciiTheme="minorHAnsi" w:hAnsiTheme="minorHAnsi" w:cs="Arial"/>
          <w:b/>
          <w:sz w:val="24"/>
          <w:szCs w:val="24"/>
          <w:lang w:val="en-GB"/>
        </w:rPr>
      </w:pPr>
      <w:r w:rsidRPr="004832F2">
        <w:rPr>
          <w:rFonts w:asciiTheme="minorHAnsi" w:hAnsiTheme="minorHAnsi" w:cs="Arial"/>
          <w:b/>
          <w:sz w:val="24"/>
          <w:szCs w:val="24"/>
          <w:lang w:val="en-GB"/>
        </w:rPr>
        <w:t>Dated 23 June 2016</w:t>
      </w:r>
    </w:p>
    <w:p w:rsidR="003B0338" w:rsidRPr="004832F2" w:rsidRDefault="003B0338" w:rsidP="003B0338">
      <w:pPr>
        <w:jc w:val="center"/>
        <w:rPr>
          <w:rFonts w:asciiTheme="minorHAnsi" w:hAnsiTheme="minorHAnsi"/>
          <w:b/>
          <w:sz w:val="24"/>
          <w:szCs w:val="24"/>
          <w:lang w:val="en-GB"/>
        </w:rPr>
      </w:pPr>
    </w:p>
    <w:p w:rsidR="003B0338" w:rsidRPr="004832F2" w:rsidRDefault="003B0338" w:rsidP="003B0338">
      <w:pPr>
        <w:jc w:val="both"/>
        <w:rPr>
          <w:rFonts w:asciiTheme="minorHAnsi" w:hAnsiTheme="minorHAnsi"/>
          <w:b/>
          <w:sz w:val="24"/>
          <w:szCs w:val="24"/>
          <w:lang w:val="en-GB"/>
        </w:rPr>
      </w:pPr>
      <w:r w:rsidRPr="004832F2">
        <w:rPr>
          <w:rFonts w:asciiTheme="minorHAnsi" w:hAnsiTheme="minorHAnsi"/>
          <w:sz w:val="24"/>
          <w:szCs w:val="24"/>
          <w:lang w:val="en-GB"/>
        </w:rPr>
        <w:t>The Ordinary General Meeting of TOYA SA dismisses Mr. Grzegorz Maciąg from the Supervisory Board of the Company.</w:t>
      </w:r>
    </w:p>
    <w:p w:rsidR="003B0338" w:rsidRPr="004832F2" w:rsidRDefault="003B0338">
      <w:pPr>
        <w:rPr>
          <w:rFonts w:asciiTheme="minorHAnsi" w:hAnsiTheme="minorHAnsi"/>
          <w:sz w:val="24"/>
          <w:szCs w:val="24"/>
          <w:lang w:val="en-GB"/>
        </w:rPr>
      </w:pPr>
    </w:p>
    <w:p w:rsidR="003B0338" w:rsidRPr="004832F2" w:rsidRDefault="009C6330" w:rsidP="003B0338">
      <w:pPr>
        <w:autoSpaceDE w:val="0"/>
        <w:autoSpaceDN w:val="0"/>
        <w:adjustRightInd w:val="0"/>
        <w:spacing w:after="0"/>
        <w:rPr>
          <w:rFonts w:asciiTheme="minorHAnsi" w:eastAsiaTheme="minorHAnsi" w:hAnsiTheme="minorHAnsi" w:cs="Calibri"/>
          <w:color w:val="000000"/>
          <w:sz w:val="24"/>
          <w:szCs w:val="24"/>
          <w:lang w:val="en-GB"/>
        </w:rPr>
      </w:pPr>
      <w:r w:rsidRPr="004832F2">
        <w:rPr>
          <w:rFonts w:asciiTheme="minorHAnsi" w:hAnsiTheme="minorHAnsi"/>
          <w:sz w:val="24"/>
          <w:szCs w:val="24"/>
          <w:lang w:val="en-GB"/>
        </w:rPr>
        <w:t>The Chairman concluded that in the secret ballot there were 77370066 valid votes from 77370066 shares (representing 98.77% of the share capital) including</w:t>
      </w:r>
      <w:r w:rsidR="003B0338" w:rsidRPr="004832F2">
        <w:rPr>
          <w:rFonts w:asciiTheme="minorHAnsi" w:eastAsiaTheme="minorHAnsi" w:hAnsiTheme="minorHAnsi" w:cs="Calibri"/>
          <w:color w:val="000000"/>
          <w:sz w:val="24"/>
          <w:szCs w:val="24"/>
          <w:lang w:val="en-GB"/>
        </w:rPr>
        <w:t xml:space="preserve">: </w:t>
      </w:r>
    </w:p>
    <w:p w:rsidR="003B0338" w:rsidRPr="004832F2" w:rsidRDefault="00DB3ACC" w:rsidP="002D0001">
      <w:pPr>
        <w:pStyle w:val="Default"/>
        <w:numPr>
          <w:ilvl w:val="0"/>
          <w:numId w:val="15"/>
        </w:numPr>
        <w:rPr>
          <w:rFonts w:asciiTheme="minorHAnsi" w:hAnsiTheme="minorHAnsi"/>
          <w:lang w:val="en-GB"/>
        </w:rPr>
      </w:pPr>
      <w:r w:rsidRPr="004832F2">
        <w:rPr>
          <w:rFonts w:asciiTheme="minorHAnsi" w:hAnsiTheme="minorHAnsi"/>
          <w:lang w:val="en-GB"/>
        </w:rPr>
        <w:t>votes in favour</w:t>
      </w:r>
      <w:r w:rsidR="003B0338" w:rsidRPr="004832F2">
        <w:rPr>
          <w:rFonts w:asciiTheme="minorHAnsi" w:hAnsiTheme="minorHAnsi"/>
          <w:lang w:val="en-GB"/>
        </w:rPr>
        <w:t xml:space="preserve"> 38121780 ,(49,272%) </w:t>
      </w:r>
    </w:p>
    <w:p w:rsidR="003B0338" w:rsidRPr="004832F2" w:rsidRDefault="00DB3ACC" w:rsidP="002D0001">
      <w:pPr>
        <w:pStyle w:val="Default"/>
        <w:numPr>
          <w:ilvl w:val="0"/>
          <w:numId w:val="15"/>
        </w:numPr>
        <w:rPr>
          <w:rFonts w:asciiTheme="minorHAnsi" w:hAnsiTheme="minorHAnsi"/>
          <w:lang w:val="en-GB"/>
        </w:rPr>
      </w:pPr>
      <w:r w:rsidRPr="004832F2">
        <w:rPr>
          <w:rFonts w:asciiTheme="minorHAnsi" w:hAnsiTheme="minorHAnsi"/>
          <w:lang w:val="en-GB"/>
        </w:rPr>
        <w:t>votes against</w:t>
      </w:r>
      <w:r w:rsidR="002D0001" w:rsidRPr="004832F2">
        <w:rPr>
          <w:rFonts w:asciiTheme="minorHAnsi" w:hAnsiTheme="minorHAnsi"/>
          <w:lang w:val="en-GB"/>
        </w:rPr>
        <w:t xml:space="preserve"> 39248286</w:t>
      </w:r>
      <w:r w:rsidR="003B0338" w:rsidRPr="004832F2">
        <w:rPr>
          <w:rFonts w:asciiTheme="minorHAnsi" w:hAnsiTheme="minorHAnsi"/>
          <w:lang w:val="en-GB"/>
        </w:rPr>
        <w:t xml:space="preserve">,(50,728%) </w:t>
      </w:r>
    </w:p>
    <w:p w:rsidR="003B0338" w:rsidRPr="004832F2" w:rsidRDefault="00DB3ACC" w:rsidP="002D0001">
      <w:pPr>
        <w:pStyle w:val="Default"/>
        <w:numPr>
          <w:ilvl w:val="0"/>
          <w:numId w:val="15"/>
        </w:numPr>
        <w:rPr>
          <w:rFonts w:asciiTheme="minorHAnsi" w:hAnsiTheme="minorHAnsi"/>
          <w:lang w:val="en-GB"/>
        </w:rPr>
      </w:pPr>
      <w:r w:rsidRPr="004832F2">
        <w:rPr>
          <w:rFonts w:asciiTheme="minorHAnsi" w:hAnsiTheme="minorHAnsi"/>
          <w:lang w:val="en-GB"/>
        </w:rPr>
        <w:t>abstained from voting</w:t>
      </w:r>
      <w:r w:rsidR="003B0338" w:rsidRPr="004832F2">
        <w:rPr>
          <w:rFonts w:asciiTheme="minorHAnsi" w:hAnsiTheme="minorHAnsi"/>
          <w:lang w:val="en-GB"/>
        </w:rPr>
        <w:t xml:space="preserve"> 0  </w:t>
      </w:r>
      <w:r w:rsidRPr="004832F2">
        <w:rPr>
          <w:rFonts w:asciiTheme="minorHAnsi" w:hAnsiTheme="minorHAnsi"/>
          <w:lang w:val="en-GB"/>
        </w:rPr>
        <w:t>and that the resolution has not been adopted</w:t>
      </w:r>
      <w:r w:rsidR="003B0338" w:rsidRPr="004832F2">
        <w:rPr>
          <w:rFonts w:asciiTheme="minorHAnsi" w:hAnsiTheme="minorHAnsi"/>
          <w:lang w:val="en-GB"/>
        </w:rPr>
        <w:t>.</w:t>
      </w:r>
    </w:p>
    <w:p w:rsidR="006F4C42" w:rsidRPr="004832F2" w:rsidRDefault="006F4C42">
      <w:pPr>
        <w:rPr>
          <w:rFonts w:asciiTheme="minorHAnsi" w:hAnsiTheme="minorHAnsi"/>
          <w:sz w:val="24"/>
          <w:szCs w:val="24"/>
          <w:lang w:val="en-GB"/>
        </w:rPr>
      </w:pPr>
    </w:p>
    <w:sectPr w:rsidR="006F4C42" w:rsidRPr="004832F2" w:rsidSect="00F240A2">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6ED" w:rsidRDefault="003716ED" w:rsidP="00C927A0">
      <w:pPr>
        <w:spacing w:after="0"/>
      </w:pPr>
      <w:r>
        <w:separator/>
      </w:r>
    </w:p>
  </w:endnote>
  <w:endnote w:type="continuationSeparator" w:id="0">
    <w:p w:rsidR="003716ED" w:rsidRDefault="003716ED" w:rsidP="00C927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6ED" w:rsidRDefault="003716ED" w:rsidP="00C927A0">
      <w:pPr>
        <w:spacing w:after="0"/>
      </w:pPr>
      <w:r>
        <w:separator/>
      </w:r>
    </w:p>
  </w:footnote>
  <w:footnote w:type="continuationSeparator" w:id="0">
    <w:p w:rsidR="003716ED" w:rsidRDefault="003716ED" w:rsidP="00C927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075DE"/>
    <w:multiLevelType w:val="hybridMultilevel"/>
    <w:tmpl w:val="1FF8B4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5C31577"/>
    <w:multiLevelType w:val="hybridMultilevel"/>
    <w:tmpl w:val="79F8810C"/>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7007572"/>
    <w:multiLevelType w:val="hybridMultilevel"/>
    <w:tmpl w:val="713447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BC431A8"/>
    <w:multiLevelType w:val="hybridMultilevel"/>
    <w:tmpl w:val="674437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F707AFC"/>
    <w:multiLevelType w:val="hybridMultilevel"/>
    <w:tmpl w:val="B61E3DA4"/>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43DE50E3"/>
    <w:multiLevelType w:val="hybridMultilevel"/>
    <w:tmpl w:val="9E0E2810"/>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
    <w:nsid w:val="44B51C85"/>
    <w:multiLevelType w:val="hybridMultilevel"/>
    <w:tmpl w:val="8BCCBDCC"/>
    <w:lvl w:ilvl="0" w:tplc="0415000F">
      <w:start w:val="1"/>
      <w:numFmt w:val="decimal"/>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7">
    <w:nsid w:val="46F90D87"/>
    <w:multiLevelType w:val="hybridMultilevel"/>
    <w:tmpl w:val="57B0868C"/>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nsid w:val="4F53588C"/>
    <w:multiLevelType w:val="hybridMultilevel"/>
    <w:tmpl w:val="85ACA372"/>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528626F1"/>
    <w:multiLevelType w:val="hybridMultilevel"/>
    <w:tmpl w:val="6C881A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7274170"/>
    <w:multiLevelType w:val="hybridMultilevel"/>
    <w:tmpl w:val="5022B248"/>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64EB5415"/>
    <w:multiLevelType w:val="hybridMultilevel"/>
    <w:tmpl w:val="C2AA8CC6"/>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A9A60DA"/>
    <w:multiLevelType w:val="hybridMultilevel"/>
    <w:tmpl w:val="972CF6E2"/>
    <w:lvl w:ilvl="0" w:tplc="04150017">
      <w:start w:val="1"/>
      <w:numFmt w:val="lowerLetter"/>
      <w:lvlText w:val="%1)"/>
      <w:lvlJc w:val="left"/>
      <w:pPr>
        <w:ind w:left="862" w:hanging="360"/>
      </w:pPr>
      <w:rPr>
        <w:rFonts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3">
    <w:nsid w:val="76D63203"/>
    <w:multiLevelType w:val="hybridMultilevel"/>
    <w:tmpl w:val="01EC0B12"/>
    <w:lvl w:ilvl="0" w:tplc="0670720A">
      <w:start w:val="1"/>
      <w:numFmt w:val="decimal"/>
      <w:lvlText w:val="%1)"/>
      <w:lvlJc w:val="left"/>
      <w:pPr>
        <w:ind w:left="720" w:hanging="360"/>
      </w:pPr>
      <w:rPr>
        <w:rFonts w:ascii="Garamond" w:eastAsia="Calibri" w:hAnsi="Garamond"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770420B3"/>
    <w:multiLevelType w:val="hybridMultilevel"/>
    <w:tmpl w:val="3AE4B502"/>
    <w:lvl w:ilvl="0" w:tplc="A9165C76">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5"/>
  </w:num>
  <w:num w:numId="9">
    <w:abstractNumId w:val="12"/>
  </w:num>
  <w:num w:numId="10">
    <w:abstractNumId w:val="6"/>
  </w:num>
  <w:num w:numId="11">
    <w:abstractNumId w:val="8"/>
  </w:num>
  <w:num w:numId="12">
    <w:abstractNumId w:val="11"/>
  </w:num>
  <w:num w:numId="13">
    <w:abstractNumId w:val="10"/>
  </w:num>
  <w:num w:numId="14">
    <w:abstractNumId w:val="1"/>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7A0"/>
    <w:rsid w:val="00020512"/>
    <w:rsid w:val="00027905"/>
    <w:rsid w:val="00031A6C"/>
    <w:rsid w:val="00062D68"/>
    <w:rsid w:val="00072A0A"/>
    <w:rsid w:val="000B180E"/>
    <w:rsid w:val="000B768F"/>
    <w:rsid w:val="000E49A5"/>
    <w:rsid w:val="0012694C"/>
    <w:rsid w:val="001361A5"/>
    <w:rsid w:val="001421A3"/>
    <w:rsid w:val="001438C8"/>
    <w:rsid w:val="001636FB"/>
    <w:rsid w:val="001673E8"/>
    <w:rsid w:val="00196CD4"/>
    <w:rsid w:val="001A239F"/>
    <w:rsid w:val="001C1306"/>
    <w:rsid w:val="001D208A"/>
    <w:rsid w:val="00201F36"/>
    <w:rsid w:val="00202B5C"/>
    <w:rsid w:val="00217910"/>
    <w:rsid w:val="00296B55"/>
    <w:rsid w:val="002A0868"/>
    <w:rsid w:val="002A5022"/>
    <w:rsid w:val="002B6DE5"/>
    <w:rsid w:val="002D0001"/>
    <w:rsid w:val="002D6673"/>
    <w:rsid w:val="002F07A6"/>
    <w:rsid w:val="0030177E"/>
    <w:rsid w:val="003114CD"/>
    <w:rsid w:val="00321E45"/>
    <w:rsid w:val="0032769D"/>
    <w:rsid w:val="00342B35"/>
    <w:rsid w:val="003436A3"/>
    <w:rsid w:val="003453D2"/>
    <w:rsid w:val="003716ED"/>
    <w:rsid w:val="003759CE"/>
    <w:rsid w:val="003765E8"/>
    <w:rsid w:val="003832C2"/>
    <w:rsid w:val="00397691"/>
    <w:rsid w:val="003B0338"/>
    <w:rsid w:val="003E36BD"/>
    <w:rsid w:val="003F627B"/>
    <w:rsid w:val="004057D3"/>
    <w:rsid w:val="00443A44"/>
    <w:rsid w:val="00461B37"/>
    <w:rsid w:val="00464BB0"/>
    <w:rsid w:val="004832F2"/>
    <w:rsid w:val="00486D61"/>
    <w:rsid w:val="00495921"/>
    <w:rsid w:val="004B2583"/>
    <w:rsid w:val="004B314C"/>
    <w:rsid w:val="004B51A2"/>
    <w:rsid w:val="00501D83"/>
    <w:rsid w:val="00522098"/>
    <w:rsid w:val="00583C37"/>
    <w:rsid w:val="005A13BC"/>
    <w:rsid w:val="005B411C"/>
    <w:rsid w:val="005B7460"/>
    <w:rsid w:val="005B7C3D"/>
    <w:rsid w:val="005C44AA"/>
    <w:rsid w:val="005E40E4"/>
    <w:rsid w:val="00617E22"/>
    <w:rsid w:val="00640F99"/>
    <w:rsid w:val="0065285A"/>
    <w:rsid w:val="006572DD"/>
    <w:rsid w:val="00691974"/>
    <w:rsid w:val="00695BE5"/>
    <w:rsid w:val="00695C2D"/>
    <w:rsid w:val="006C2641"/>
    <w:rsid w:val="006C799D"/>
    <w:rsid w:val="006F4C42"/>
    <w:rsid w:val="006F5A4C"/>
    <w:rsid w:val="00733571"/>
    <w:rsid w:val="007340BC"/>
    <w:rsid w:val="00740AE3"/>
    <w:rsid w:val="007721B2"/>
    <w:rsid w:val="007732E6"/>
    <w:rsid w:val="007E42F4"/>
    <w:rsid w:val="00816052"/>
    <w:rsid w:val="00835F0A"/>
    <w:rsid w:val="008631D7"/>
    <w:rsid w:val="008A0BE8"/>
    <w:rsid w:val="008B2D66"/>
    <w:rsid w:val="008E0D44"/>
    <w:rsid w:val="008E4883"/>
    <w:rsid w:val="00924626"/>
    <w:rsid w:val="00962792"/>
    <w:rsid w:val="009701C3"/>
    <w:rsid w:val="00993439"/>
    <w:rsid w:val="009A2DC9"/>
    <w:rsid w:val="009A7653"/>
    <w:rsid w:val="009C6330"/>
    <w:rsid w:val="009C7077"/>
    <w:rsid w:val="009E40BE"/>
    <w:rsid w:val="009F5AF3"/>
    <w:rsid w:val="00A315F9"/>
    <w:rsid w:val="00A86F5B"/>
    <w:rsid w:val="00A8761C"/>
    <w:rsid w:val="00AA3F50"/>
    <w:rsid w:val="00AA57BB"/>
    <w:rsid w:val="00AD3CAB"/>
    <w:rsid w:val="00AF30D4"/>
    <w:rsid w:val="00B03E89"/>
    <w:rsid w:val="00B167B3"/>
    <w:rsid w:val="00B6280C"/>
    <w:rsid w:val="00B673DD"/>
    <w:rsid w:val="00BC6CE4"/>
    <w:rsid w:val="00C0207B"/>
    <w:rsid w:val="00C46DB5"/>
    <w:rsid w:val="00C5167D"/>
    <w:rsid w:val="00C57CAB"/>
    <w:rsid w:val="00C927A0"/>
    <w:rsid w:val="00CB17AE"/>
    <w:rsid w:val="00CB17CB"/>
    <w:rsid w:val="00D35C0D"/>
    <w:rsid w:val="00D51D3A"/>
    <w:rsid w:val="00D576B8"/>
    <w:rsid w:val="00D62164"/>
    <w:rsid w:val="00D63A21"/>
    <w:rsid w:val="00DB3ACC"/>
    <w:rsid w:val="00E02628"/>
    <w:rsid w:val="00E02A72"/>
    <w:rsid w:val="00E06409"/>
    <w:rsid w:val="00E066FB"/>
    <w:rsid w:val="00E11007"/>
    <w:rsid w:val="00E26B42"/>
    <w:rsid w:val="00E46884"/>
    <w:rsid w:val="00E471F7"/>
    <w:rsid w:val="00E47D73"/>
    <w:rsid w:val="00E51EDC"/>
    <w:rsid w:val="00E95CF3"/>
    <w:rsid w:val="00EA472B"/>
    <w:rsid w:val="00ED3CD2"/>
    <w:rsid w:val="00ED42A5"/>
    <w:rsid w:val="00F0380E"/>
    <w:rsid w:val="00F11A2B"/>
    <w:rsid w:val="00F240A2"/>
    <w:rsid w:val="00F56164"/>
    <w:rsid w:val="00F64D6B"/>
    <w:rsid w:val="00FC7CAC"/>
    <w:rsid w:val="00FE57CC"/>
    <w:rsid w:val="00FF1D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7A0"/>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27A0"/>
    <w:pPr>
      <w:ind w:left="720"/>
      <w:contextualSpacing/>
    </w:pPr>
  </w:style>
  <w:style w:type="character" w:styleId="Odwoaniedokomentarza">
    <w:name w:val="annotation reference"/>
    <w:uiPriority w:val="99"/>
    <w:semiHidden/>
    <w:unhideWhenUsed/>
    <w:rsid w:val="00C927A0"/>
    <w:rPr>
      <w:sz w:val="16"/>
      <w:szCs w:val="16"/>
    </w:rPr>
  </w:style>
  <w:style w:type="paragraph" w:styleId="Nagwek">
    <w:name w:val="header"/>
    <w:basedOn w:val="Normalny"/>
    <w:link w:val="NagwekZnak"/>
    <w:uiPriority w:val="99"/>
    <w:unhideWhenUsed/>
    <w:rsid w:val="00C927A0"/>
    <w:pPr>
      <w:tabs>
        <w:tab w:val="center" w:pos="4536"/>
        <w:tab w:val="right" w:pos="9072"/>
      </w:tabs>
      <w:spacing w:after="0"/>
    </w:pPr>
  </w:style>
  <w:style w:type="character" w:customStyle="1" w:styleId="NagwekZnak">
    <w:name w:val="Nagłówek Znak"/>
    <w:basedOn w:val="Domylnaczcionkaakapitu"/>
    <w:link w:val="Nagwek"/>
    <w:uiPriority w:val="99"/>
    <w:rsid w:val="00C927A0"/>
    <w:rPr>
      <w:rFonts w:ascii="Calibri" w:eastAsia="Calibri" w:hAnsi="Calibri" w:cs="Times New Roman"/>
    </w:rPr>
  </w:style>
  <w:style w:type="paragraph" w:styleId="Stopka">
    <w:name w:val="footer"/>
    <w:basedOn w:val="Normalny"/>
    <w:link w:val="StopkaZnak"/>
    <w:uiPriority w:val="99"/>
    <w:unhideWhenUsed/>
    <w:rsid w:val="00C927A0"/>
    <w:pPr>
      <w:tabs>
        <w:tab w:val="center" w:pos="4536"/>
        <w:tab w:val="right" w:pos="9072"/>
      </w:tabs>
      <w:spacing w:after="0"/>
    </w:pPr>
  </w:style>
  <w:style w:type="character" w:customStyle="1" w:styleId="StopkaZnak">
    <w:name w:val="Stopka Znak"/>
    <w:basedOn w:val="Domylnaczcionkaakapitu"/>
    <w:link w:val="Stopka"/>
    <w:uiPriority w:val="99"/>
    <w:rsid w:val="00C927A0"/>
    <w:rPr>
      <w:rFonts w:ascii="Calibri" w:eastAsia="Calibri" w:hAnsi="Calibri" w:cs="Times New Roman"/>
    </w:rPr>
  </w:style>
  <w:style w:type="character" w:customStyle="1" w:styleId="shorttext">
    <w:name w:val="short_text"/>
    <w:basedOn w:val="Domylnaczcionkaakapitu"/>
    <w:rsid w:val="00495921"/>
  </w:style>
  <w:style w:type="paragraph" w:customStyle="1" w:styleId="Default">
    <w:name w:val="Default"/>
    <w:rsid w:val="009C7077"/>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927A0"/>
    <w:pPr>
      <w:spacing w:after="12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927A0"/>
    <w:pPr>
      <w:ind w:left="720"/>
      <w:contextualSpacing/>
    </w:pPr>
  </w:style>
  <w:style w:type="character" w:styleId="Odwoaniedokomentarza">
    <w:name w:val="annotation reference"/>
    <w:uiPriority w:val="99"/>
    <w:semiHidden/>
    <w:unhideWhenUsed/>
    <w:rsid w:val="00C927A0"/>
    <w:rPr>
      <w:sz w:val="16"/>
      <w:szCs w:val="16"/>
    </w:rPr>
  </w:style>
  <w:style w:type="paragraph" w:styleId="Nagwek">
    <w:name w:val="header"/>
    <w:basedOn w:val="Normalny"/>
    <w:link w:val="NagwekZnak"/>
    <w:uiPriority w:val="99"/>
    <w:unhideWhenUsed/>
    <w:rsid w:val="00C927A0"/>
    <w:pPr>
      <w:tabs>
        <w:tab w:val="center" w:pos="4536"/>
        <w:tab w:val="right" w:pos="9072"/>
      </w:tabs>
      <w:spacing w:after="0"/>
    </w:pPr>
  </w:style>
  <w:style w:type="character" w:customStyle="1" w:styleId="NagwekZnak">
    <w:name w:val="Nagłówek Znak"/>
    <w:basedOn w:val="Domylnaczcionkaakapitu"/>
    <w:link w:val="Nagwek"/>
    <w:uiPriority w:val="99"/>
    <w:rsid w:val="00C927A0"/>
    <w:rPr>
      <w:rFonts w:ascii="Calibri" w:eastAsia="Calibri" w:hAnsi="Calibri" w:cs="Times New Roman"/>
    </w:rPr>
  </w:style>
  <w:style w:type="paragraph" w:styleId="Stopka">
    <w:name w:val="footer"/>
    <w:basedOn w:val="Normalny"/>
    <w:link w:val="StopkaZnak"/>
    <w:uiPriority w:val="99"/>
    <w:unhideWhenUsed/>
    <w:rsid w:val="00C927A0"/>
    <w:pPr>
      <w:tabs>
        <w:tab w:val="center" w:pos="4536"/>
        <w:tab w:val="right" w:pos="9072"/>
      </w:tabs>
      <w:spacing w:after="0"/>
    </w:pPr>
  </w:style>
  <w:style w:type="character" w:customStyle="1" w:styleId="StopkaZnak">
    <w:name w:val="Stopka Znak"/>
    <w:basedOn w:val="Domylnaczcionkaakapitu"/>
    <w:link w:val="Stopka"/>
    <w:uiPriority w:val="99"/>
    <w:rsid w:val="00C927A0"/>
    <w:rPr>
      <w:rFonts w:ascii="Calibri" w:eastAsia="Calibri" w:hAnsi="Calibri" w:cs="Times New Roman"/>
    </w:rPr>
  </w:style>
  <w:style w:type="character" w:customStyle="1" w:styleId="shorttext">
    <w:name w:val="short_text"/>
    <w:basedOn w:val="Domylnaczcionkaakapitu"/>
    <w:rsid w:val="00495921"/>
  </w:style>
  <w:style w:type="paragraph" w:customStyle="1" w:styleId="Default">
    <w:name w:val="Default"/>
    <w:rsid w:val="009C707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083">
      <w:bodyDiv w:val="1"/>
      <w:marLeft w:val="0"/>
      <w:marRight w:val="0"/>
      <w:marTop w:val="0"/>
      <w:marBottom w:val="0"/>
      <w:divBdr>
        <w:top w:val="none" w:sz="0" w:space="0" w:color="auto"/>
        <w:left w:val="none" w:sz="0" w:space="0" w:color="auto"/>
        <w:bottom w:val="none" w:sz="0" w:space="0" w:color="auto"/>
        <w:right w:val="none" w:sz="0" w:space="0" w:color="auto"/>
      </w:divBdr>
    </w:div>
    <w:div w:id="1044409457">
      <w:bodyDiv w:val="1"/>
      <w:marLeft w:val="0"/>
      <w:marRight w:val="0"/>
      <w:marTop w:val="0"/>
      <w:marBottom w:val="0"/>
      <w:divBdr>
        <w:top w:val="none" w:sz="0" w:space="0" w:color="auto"/>
        <w:left w:val="none" w:sz="0" w:space="0" w:color="auto"/>
        <w:bottom w:val="none" w:sz="0" w:space="0" w:color="auto"/>
        <w:right w:val="none" w:sz="0" w:space="0" w:color="auto"/>
      </w:divBdr>
      <w:divsChild>
        <w:div w:id="361713999">
          <w:marLeft w:val="0"/>
          <w:marRight w:val="0"/>
          <w:marTop w:val="0"/>
          <w:marBottom w:val="0"/>
          <w:divBdr>
            <w:top w:val="none" w:sz="0" w:space="0" w:color="auto"/>
            <w:left w:val="none" w:sz="0" w:space="0" w:color="auto"/>
            <w:bottom w:val="none" w:sz="0" w:space="0" w:color="auto"/>
            <w:right w:val="none" w:sz="0" w:space="0" w:color="auto"/>
          </w:divBdr>
        </w:div>
        <w:div w:id="1474906822">
          <w:marLeft w:val="0"/>
          <w:marRight w:val="0"/>
          <w:marTop w:val="0"/>
          <w:marBottom w:val="0"/>
          <w:divBdr>
            <w:top w:val="none" w:sz="0" w:space="0" w:color="auto"/>
            <w:left w:val="none" w:sz="0" w:space="0" w:color="auto"/>
            <w:bottom w:val="none" w:sz="0" w:space="0" w:color="auto"/>
            <w:right w:val="none" w:sz="0" w:space="0" w:color="auto"/>
          </w:divBdr>
          <w:divsChild>
            <w:div w:id="1921210650">
              <w:marLeft w:val="0"/>
              <w:marRight w:val="0"/>
              <w:marTop w:val="0"/>
              <w:marBottom w:val="0"/>
              <w:divBdr>
                <w:top w:val="none" w:sz="0" w:space="0" w:color="auto"/>
                <w:left w:val="none" w:sz="0" w:space="0" w:color="auto"/>
                <w:bottom w:val="none" w:sz="0" w:space="0" w:color="auto"/>
                <w:right w:val="none" w:sz="0" w:space="0" w:color="auto"/>
              </w:divBdr>
              <w:divsChild>
                <w:div w:id="214003155">
                  <w:marLeft w:val="0"/>
                  <w:marRight w:val="0"/>
                  <w:marTop w:val="0"/>
                  <w:marBottom w:val="0"/>
                  <w:divBdr>
                    <w:top w:val="none" w:sz="0" w:space="0" w:color="auto"/>
                    <w:left w:val="none" w:sz="0" w:space="0" w:color="auto"/>
                    <w:bottom w:val="none" w:sz="0" w:space="0" w:color="auto"/>
                    <w:right w:val="none" w:sz="0" w:space="0" w:color="auto"/>
                  </w:divBdr>
                  <w:divsChild>
                    <w:div w:id="1811551764">
                      <w:marLeft w:val="0"/>
                      <w:marRight w:val="0"/>
                      <w:marTop w:val="0"/>
                      <w:marBottom w:val="0"/>
                      <w:divBdr>
                        <w:top w:val="none" w:sz="0" w:space="0" w:color="auto"/>
                        <w:left w:val="none" w:sz="0" w:space="0" w:color="auto"/>
                        <w:bottom w:val="none" w:sz="0" w:space="0" w:color="auto"/>
                        <w:right w:val="none" w:sz="0" w:space="0" w:color="auto"/>
                      </w:divBdr>
                      <w:divsChild>
                        <w:div w:id="808287280">
                          <w:marLeft w:val="0"/>
                          <w:marRight w:val="0"/>
                          <w:marTop w:val="0"/>
                          <w:marBottom w:val="0"/>
                          <w:divBdr>
                            <w:top w:val="none" w:sz="0" w:space="0" w:color="auto"/>
                            <w:left w:val="none" w:sz="0" w:space="0" w:color="auto"/>
                            <w:bottom w:val="none" w:sz="0" w:space="0" w:color="auto"/>
                            <w:right w:val="none" w:sz="0" w:space="0" w:color="auto"/>
                          </w:divBdr>
                          <w:divsChild>
                            <w:div w:id="18162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1</Pages>
  <Words>5597</Words>
  <Characters>33583</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39102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Radoslaw Czajkowski</dc:creator>
  <cp:lastModifiedBy>Iwona Banik</cp:lastModifiedBy>
  <cp:revision>82</cp:revision>
  <dcterms:created xsi:type="dcterms:W3CDTF">2016-06-27T13:26:00Z</dcterms:created>
  <dcterms:modified xsi:type="dcterms:W3CDTF">2016-09-12T07:48:00Z</dcterms:modified>
</cp:coreProperties>
</file>